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65960" w:rsidRDefault="00736111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06.03.</w:t>
      </w:r>
      <w:r w:rsidR="00A65960">
        <w:rPr>
          <w:rFonts w:ascii="Arial" w:hAnsi="Arial" w:cs="Arial"/>
          <w:b/>
          <w:sz w:val="32"/>
          <w:szCs w:val="32"/>
        </w:rPr>
        <w:t>2019 г. №</w:t>
      </w:r>
      <w:r>
        <w:rPr>
          <w:rFonts w:ascii="Arial" w:hAnsi="Arial" w:cs="Arial"/>
          <w:b/>
          <w:sz w:val="32"/>
          <w:szCs w:val="32"/>
        </w:rPr>
        <w:t>252-П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ИРКУТСКАЯ ОБЛАСТЬ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A65960" w:rsidRDefault="00A65960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«ГОРОД УСТЬ-КУТ»</w:t>
      </w:r>
    </w:p>
    <w:p w:rsidR="00A65960" w:rsidRDefault="00013ADE" w:rsidP="00A65960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ГЛАВА</w:t>
      </w:r>
    </w:p>
    <w:p w:rsidR="00A65960" w:rsidRDefault="00A65960" w:rsidP="00A65960">
      <w:pPr>
        <w:jc w:val="center"/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A65960" w:rsidRDefault="00A65960" w:rsidP="00A65960">
      <w:pPr>
        <w:jc w:val="center"/>
        <w:rPr>
          <w:rFonts w:ascii="Arial" w:eastAsia="Arial" w:hAnsi="Arial" w:cs="Arial"/>
          <w:sz w:val="32"/>
          <w:szCs w:val="32"/>
        </w:rPr>
      </w:pPr>
    </w:p>
    <w:p w:rsidR="00A65960" w:rsidRDefault="00013ADE" w:rsidP="00A6596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 ВНЕСЕНИИ ИЗМЕНЕНИЙ В ПОСТАНОВЛЕНИЕ № 77-П от 29.01.2019г. «</w:t>
      </w:r>
      <w:r w:rsidR="00A65960">
        <w:rPr>
          <w:rFonts w:ascii="Arial" w:hAnsi="Arial" w:cs="Arial"/>
          <w:b/>
          <w:sz w:val="32"/>
          <w:szCs w:val="32"/>
        </w:rPr>
        <w:t>ОБ УТВЕРЖДЕНИИ СХЕМЫ РАЗМЕЩЕНИЯ СЕЗОННЫХ АТТРАКЦИОНОВ;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  НА ТЕРРИТОРИИ МУНИЦИПАЛЬНОГО ОБРАЗОВАНИЯ «ГОРОД УСТЬ-КУТ»</w:t>
      </w:r>
      <w:r>
        <w:rPr>
          <w:rFonts w:ascii="Arial" w:hAnsi="Arial" w:cs="Arial"/>
          <w:b/>
          <w:sz w:val="32"/>
          <w:szCs w:val="32"/>
        </w:rPr>
        <w:t>»</w:t>
      </w:r>
      <w:r w:rsidR="00A65960">
        <w:rPr>
          <w:rFonts w:ascii="Arial" w:hAnsi="Arial" w:cs="Arial"/>
          <w:b/>
          <w:sz w:val="32"/>
          <w:szCs w:val="32"/>
        </w:rPr>
        <w:t xml:space="preserve"> </w:t>
      </w:r>
    </w:p>
    <w:p w:rsidR="00A65960" w:rsidRDefault="00A65960" w:rsidP="00A65960">
      <w:pPr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                                          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В соответствии с Федеральным законом от 06.10.2003 № 131-ФЗ «Об общих принципах организации местного самоуправления в Российской Федерации, руководствуясь ст.ст. 6, 3</w:t>
      </w:r>
      <w:r w:rsidR="00013ADE">
        <w:rPr>
          <w:rFonts w:ascii="Arial" w:hAnsi="Arial" w:cs="Arial"/>
        </w:rPr>
        <w:t>3, 47</w:t>
      </w:r>
      <w:r>
        <w:rPr>
          <w:rFonts w:ascii="Arial" w:hAnsi="Arial" w:cs="Arial"/>
        </w:rPr>
        <w:t xml:space="preserve"> Устава Усть-Кутского муниципального образования (городского поселения),</w:t>
      </w:r>
    </w:p>
    <w:p w:rsidR="00A65960" w:rsidRDefault="00A65960" w:rsidP="00A65960">
      <w:pPr>
        <w:jc w:val="both"/>
        <w:rPr>
          <w:rFonts w:ascii="Arial" w:hAnsi="Arial" w:cs="Arial"/>
        </w:rPr>
      </w:pPr>
    </w:p>
    <w:p w:rsidR="00A65960" w:rsidRPr="00736111" w:rsidRDefault="00A65960" w:rsidP="00A65960">
      <w:pPr>
        <w:jc w:val="center"/>
        <w:rPr>
          <w:rFonts w:ascii="Arial" w:hAnsi="Arial" w:cs="Arial"/>
          <w:b/>
          <w:sz w:val="30"/>
          <w:szCs w:val="30"/>
        </w:rPr>
      </w:pPr>
      <w:r w:rsidRPr="00736111">
        <w:rPr>
          <w:rFonts w:ascii="Arial" w:hAnsi="Arial" w:cs="Arial"/>
          <w:b/>
          <w:sz w:val="30"/>
          <w:szCs w:val="30"/>
        </w:rPr>
        <w:t>ПОСТАНОВЛЯЮ:</w:t>
      </w:r>
    </w:p>
    <w:p w:rsidR="00A65960" w:rsidRPr="00AE49D1" w:rsidRDefault="00A65960" w:rsidP="00A65960">
      <w:pPr>
        <w:jc w:val="center"/>
        <w:rPr>
          <w:rFonts w:ascii="Arial" w:hAnsi="Arial" w:cs="Arial"/>
          <w:b/>
        </w:rPr>
      </w:pPr>
    </w:p>
    <w:p w:rsidR="00A65960" w:rsidRPr="000B4D1E" w:rsidRDefault="00A65960" w:rsidP="00A6596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013ADE">
        <w:rPr>
          <w:rFonts w:ascii="Arial" w:hAnsi="Arial" w:cs="Arial"/>
        </w:rPr>
        <w:t>Внести изменения в</w:t>
      </w:r>
      <w:r>
        <w:rPr>
          <w:rFonts w:ascii="Arial" w:hAnsi="Arial" w:cs="Arial"/>
        </w:rPr>
        <w:t xml:space="preserve"> </w:t>
      </w:r>
      <w:r w:rsidR="00827B74">
        <w:rPr>
          <w:rFonts w:ascii="Arial" w:hAnsi="Arial" w:cs="Arial"/>
        </w:rPr>
        <w:t>Постановление № 77 от 29.01.2019г. «Об утверждении с</w:t>
      </w:r>
      <w:r w:rsidR="00827B74">
        <w:rPr>
          <w:rFonts w:ascii="Arial" w:eastAsia="Arial" w:hAnsi="Arial" w:cs="Arial"/>
        </w:rPr>
        <w:t>хемы</w:t>
      </w:r>
      <w:r w:rsidR="00827B74" w:rsidRPr="000B4D1E">
        <w:rPr>
          <w:rFonts w:ascii="Arial" w:eastAsia="Arial" w:hAnsi="Arial" w:cs="Arial"/>
        </w:rPr>
        <w:t xml:space="preserve"> размещения </w:t>
      </w:r>
      <w:r w:rsidR="00827B74">
        <w:rPr>
          <w:rFonts w:ascii="Arial" w:hAnsi="Arial" w:cs="Arial"/>
        </w:rPr>
        <w:t>сезонных аттракционов;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 расположенных на территории муниципального</w:t>
      </w:r>
      <w:r w:rsidR="00827B74" w:rsidRPr="000B4D1E">
        <w:rPr>
          <w:rFonts w:ascii="Arial" w:hAnsi="Arial" w:cs="Arial"/>
        </w:rPr>
        <w:t xml:space="preserve"> образования «город Усть-Кут»</w:t>
      </w:r>
      <w:r w:rsidR="00827B74">
        <w:rPr>
          <w:rFonts w:ascii="Arial" w:hAnsi="Arial" w:cs="Arial"/>
        </w:rPr>
        <w:t xml:space="preserve"> на 2019-2021гг.»</w:t>
      </w:r>
      <w:r>
        <w:rPr>
          <w:rFonts w:ascii="Arial" w:hAnsi="Arial" w:cs="Arial"/>
        </w:rPr>
        <w:t xml:space="preserve"> </w:t>
      </w:r>
      <w:r w:rsidR="00827B74">
        <w:rPr>
          <w:rFonts w:ascii="Arial" w:hAnsi="Arial" w:cs="Arial"/>
        </w:rPr>
        <w:t>изложить</w:t>
      </w:r>
      <w:r w:rsidRPr="000B4D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согласно приложени</w:t>
      </w:r>
      <w:r w:rsidR="003937EA">
        <w:rPr>
          <w:rFonts w:ascii="Arial" w:hAnsi="Arial" w:cs="Arial"/>
        </w:rPr>
        <w:t>ю</w:t>
      </w:r>
      <w:r>
        <w:rPr>
          <w:rFonts w:ascii="Arial" w:hAnsi="Arial" w:cs="Arial"/>
        </w:rPr>
        <w:t xml:space="preserve"> к настоящему постановлению</w:t>
      </w:r>
      <w:r w:rsidR="00827B74">
        <w:rPr>
          <w:rFonts w:ascii="Arial" w:hAnsi="Arial" w:cs="Arial"/>
        </w:rPr>
        <w:t>.</w:t>
      </w:r>
    </w:p>
    <w:p w:rsidR="00A65960" w:rsidRPr="000F0E52" w:rsidRDefault="00A65960" w:rsidP="00A65960">
      <w:pPr>
        <w:ind w:firstLine="708"/>
        <w:jc w:val="both"/>
        <w:rPr>
          <w:rFonts w:ascii="Arial" w:eastAsia="Arial" w:hAnsi="Arial" w:cs="Arial"/>
        </w:rPr>
      </w:pPr>
      <w:r w:rsidRPr="000F0E52">
        <w:rPr>
          <w:rFonts w:ascii="Arial" w:eastAsia="Arial" w:hAnsi="Arial" w:cs="Arial"/>
        </w:rPr>
        <w:t>2.</w:t>
      </w:r>
      <w:r w:rsidRPr="000F0E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Настоящее постановление о</w:t>
      </w:r>
      <w:r w:rsidRPr="000F0E52">
        <w:rPr>
          <w:rFonts w:ascii="Arial" w:hAnsi="Arial" w:cs="Arial"/>
        </w:rPr>
        <w:t>публиковать (</w:t>
      </w:r>
      <w:r>
        <w:rPr>
          <w:rFonts w:ascii="Arial" w:hAnsi="Arial" w:cs="Arial"/>
        </w:rPr>
        <w:t>разместить</w:t>
      </w:r>
      <w:r w:rsidRPr="000F0E52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на </w:t>
      </w:r>
      <w:r w:rsidRPr="000F0E52">
        <w:rPr>
          <w:rFonts w:ascii="Arial" w:hAnsi="Arial" w:cs="Arial"/>
        </w:rPr>
        <w:t xml:space="preserve">официальном сайте администрации муниципального образования «город Усть-Кут» </w:t>
      </w:r>
      <w:hyperlink r:id="rId7" w:history="1">
        <w:r w:rsidRPr="000F0E52">
          <w:rPr>
            <w:rStyle w:val="a4"/>
            <w:rFonts w:ascii="Arial" w:hAnsi="Arial" w:cs="Arial"/>
          </w:rPr>
          <w:t>www.admustkut.ru</w:t>
        </w:r>
      </w:hyperlink>
      <w:r w:rsidRPr="000F0E52">
        <w:rPr>
          <w:rFonts w:ascii="Arial" w:hAnsi="Arial" w:cs="Arial"/>
        </w:rPr>
        <w:t xml:space="preserve"> в информационно-телекоммуникационной сети </w:t>
      </w:r>
      <w:r>
        <w:rPr>
          <w:rFonts w:ascii="Arial" w:hAnsi="Arial" w:cs="Arial"/>
        </w:rPr>
        <w:t>«</w:t>
      </w:r>
      <w:r w:rsidRPr="000F0E52">
        <w:rPr>
          <w:rFonts w:ascii="Arial" w:hAnsi="Arial" w:cs="Arial"/>
        </w:rPr>
        <w:t>Интернет</w:t>
      </w:r>
      <w:r>
        <w:rPr>
          <w:rFonts w:ascii="Arial" w:hAnsi="Arial" w:cs="Arial"/>
        </w:rPr>
        <w:t>»</w:t>
      </w:r>
      <w:r w:rsidRPr="000F0E52">
        <w:rPr>
          <w:rFonts w:ascii="Arial" w:hAnsi="Arial" w:cs="Arial"/>
        </w:rPr>
        <w:t>.</w:t>
      </w:r>
    </w:p>
    <w:p w:rsidR="00A65960" w:rsidRPr="000F0E52" w:rsidRDefault="00A65960" w:rsidP="00A65960">
      <w:pPr>
        <w:ind w:hanging="360"/>
        <w:jc w:val="both"/>
        <w:rPr>
          <w:rFonts w:ascii="Arial" w:hAnsi="Arial" w:cs="Arial"/>
        </w:rPr>
      </w:pPr>
      <w:r w:rsidRPr="000F0E52">
        <w:rPr>
          <w:rFonts w:ascii="Arial" w:hAnsi="Arial" w:cs="Arial"/>
        </w:rPr>
        <w:tab/>
      </w:r>
      <w:r w:rsidRPr="000F0E52">
        <w:rPr>
          <w:rFonts w:ascii="Arial" w:hAnsi="Arial" w:cs="Arial"/>
        </w:rPr>
        <w:tab/>
        <w:t xml:space="preserve">3. </w:t>
      </w:r>
      <w:proofErr w:type="gramStart"/>
      <w:r w:rsidRPr="000F0E52">
        <w:rPr>
          <w:rFonts w:ascii="Arial" w:hAnsi="Arial" w:cs="Arial"/>
        </w:rPr>
        <w:t>Контроль за</w:t>
      </w:r>
      <w:proofErr w:type="gramEnd"/>
      <w:r w:rsidRPr="000F0E52">
        <w:rPr>
          <w:rFonts w:ascii="Arial" w:hAnsi="Arial" w:cs="Arial"/>
        </w:rPr>
        <w:t xml:space="preserve"> исполнением настоящего постановления возложить на первого заместителя главы</w:t>
      </w:r>
      <w:r>
        <w:rPr>
          <w:rFonts w:ascii="Arial" w:hAnsi="Arial" w:cs="Arial"/>
        </w:rPr>
        <w:t xml:space="preserve"> </w:t>
      </w:r>
      <w:r w:rsidRPr="000F0E52">
        <w:rPr>
          <w:rFonts w:ascii="Arial" w:hAnsi="Arial" w:cs="Arial"/>
        </w:rPr>
        <w:t>муниципального образования «город Усть-Кут» Е</w:t>
      </w:r>
      <w:r>
        <w:rPr>
          <w:rFonts w:ascii="Arial" w:hAnsi="Arial" w:cs="Arial"/>
        </w:rPr>
        <w:t xml:space="preserve">вгения </w:t>
      </w:r>
      <w:r w:rsidRPr="000F0E52">
        <w:rPr>
          <w:rFonts w:ascii="Arial" w:hAnsi="Arial" w:cs="Arial"/>
        </w:rPr>
        <w:t>В</w:t>
      </w:r>
      <w:r>
        <w:rPr>
          <w:rFonts w:ascii="Arial" w:hAnsi="Arial" w:cs="Arial"/>
        </w:rPr>
        <w:t>ладимировича</w:t>
      </w:r>
      <w:r w:rsidRPr="000F0E52">
        <w:rPr>
          <w:rFonts w:ascii="Arial" w:hAnsi="Arial" w:cs="Arial"/>
        </w:rPr>
        <w:t xml:space="preserve"> </w:t>
      </w:r>
      <w:proofErr w:type="spellStart"/>
      <w:r w:rsidRPr="000F0E52">
        <w:rPr>
          <w:rFonts w:ascii="Arial" w:hAnsi="Arial" w:cs="Arial"/>
        </w:rPr>
        <w:t>Кокшарова</w:t>
      </w:r>
      <w:proofErr w:type="spellEnd"/>
      <w:r w:rsidRPr="000F0E52">
        <w:rPr>
          <w:rFonts w:ascii="Arial" w:hAnsi="Arial" w:cs="Arial"/>
        </w:rPr>
        <w:t>.</w:t>
      </w:r>
    </w:p>
    <w:p w:rsidR="00A65960" w:rsidRDefault="00A65960" w:rsidP="00A65960">
      <w:pPr>
        <w:ind w:hanging="360"/>
        <w:jc w:val="both"/>
        <w:rPr>
          <w:rFonts w:ascii="Arial" w:hAnsi="Arial" w:cs="Arial"/>
        </w:rPr>
      </w:pPr>
      <w:r w:rsidRPr="000F0E52">
        <w:rPr>
          <w:rFonts w:ascii="Arial" w:hAnsi="Arial" w:cs="Arial"/>
        </w:rPr>
        <w:tab/>
      </w:r>
      <w:r w:rsidRPr="000F0E52">
        <w:rPr>
          <w:rFonts w:ascii="Arial" w:hAnsi="Arial" w:cs="Arial"/>
        </w:rPr>
        <w:tab/>
        <w:t xml:space="preserve">4. </w:t>
      </w:r>
      <w:r w:rsidRPr="006202FB">
        <w:rPr>
          <w:rFonts w:ascii="Arial" w:hAnsi="Arial" w:cs="Arial"/>
        </w:rPr>
        <w:t>Настоящее постановление вступает в законную силу со дня его официального опубликования</w:t>
      </w:r>
      <w:r w:rsidRPr="000F0E52">
        <w:rPr>
          <w:rFonts w:ascii="Arial" w:hAnsi="Arial" w:cs="Arial"/>
        </w:rPr>
        <w:t>.</w:t>
      </w:r>
    </w:p>
    <w:p w:rsidR="00A65960" w:rsidRDefault="00A65960" w:rsidP="00A65960">
      <w:pPr>
        <w:jc w:val="both"/>
        <w:rPr>
          <w:rFonts w:ascii="Arial" w:hAnsi="Arial" w:cs="Arial"/>
        </w:rPr>
      </w:pPr>
    </w:p>
    <w:p w:rsidR="00816ADB" w:rsidRPr="00AE49D1" w:rsidRDefault="00816ADB" w:rsidP="00A65960">
      <w:pPr>
        <w:jc w:val="both"/>
        <w:rPr>
          <w:rFonts w:ascii="Arial" w:hAnsi="Arial" w:cs="Arial"/>
        </w:rPr>
      </w:pPr>
    </w:p>
    <w:p w:rsidR="00A65960" w:rsidRDefault="00816ADB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A65960">
        <w:rPr>
          <w:rFonts w:ascii="Arial" w:hAnsi="Arial" w:cs="Arial"/>
        </w:rPr>
        <w:t xml:space="preserve">  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A65960" w:rsidRDefault="00A65960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«город Усть-Кут»                         </w:t>
      </w:r>
    </w:p>
    <w:p w:rsidR="00A65960" w:rsidRDefault="00816ADB" w:rsidP="00A659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А</w:t>
      </w:r>
      <w:r w:rsidR="00A65960">
        <w:rPr>
          <w:rFonts w:ascii="Arial" w:hAnsi="Arial" w:cs="Arial"/>
        </w:rPr>
        <w:t xml:space="preserve">.В. </w:t>
      </w:r>
      <w:proofErr w:type="spellStart"/>
      <w:r>
        <w:rPr>
          <w:rFonts w:ascii="Arial" w:hAnsi="Arial" w:cs="Arial"/>
        </w:rPr>
        <w:t>Душин</w:t>
      </w:r>
      <w:proofErr w:type="spellEnd"/>
      <w:r w:rsidR="00A65960">
        <w:rPr>
          <w:rFonts w:ascii="Arial" w:hAnsi="Arial" w:cs="Arial"/>
        </w:rPr>
        <w:t xml:space="preserve">                                                                  </w:t>
      </w:r>
    </w:p>
    <w:p w:rsidR="00A65960" w:rsidRDefault="00A65960" w:rsidP="00A65960">
      <w:pPr>
        <w:jc w:val="both"/>
        <w:sectPr w:rsidR="00A65960" w:rsidSect="00FB4417">
          <w:pgSz w:w="11906" w:h="16800"/>
          <w:pgMar w:top="567" w:right="567" w:bottom="567" w:left="1134" w:header="720" w:footer="720" w:gutter="0"/>
          <w:cols w:space="720"/>
          <w:docGrid w:linePitch="360"/>
        </w:sectPr>
      </w:pPr>
      <w:bookmarkStart w:id="0" w:name="_GoBack"/>
      <w:bookmarkEnd w:id="0"/>
    </w:p>
    <w:p w:rsidR="006E0EF1" w:rsidRPr="00D54CCE" w:rsidRDefault="006E0EF1" w:rsidP="006E0EF1">
      <w:pPr>
        <w:jc w:val="center"/>
        <w:rPr>
          <w:rFonts w:ascii="Arial" w:hAnsi="Arial" w:cs="Arial"/>
          <w:b/>
          <w:bCs/>
          <w:color w:val="000000"/>
          <w:bdr w:val="none" w:sz="0" w:space="0" w:color="auto" w:frame="1"/>
        </w:rPr>
      </w:pP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 xml:space="preserve">Схема </w:t>
      </w:r>
    </w:p>
    <w:p w:rsidR="006E0EF1" w:rsidRPr="0029771C" w:rsidRDefault="006E0EF1" w:rsidP="006E0EF1">
      <w:pPr>
        <w:jc w:val="center"/>
        <w:rPr>
          <w:rStyle w:val="13"/>
          <w:rFonts w:ascii="Arial" w:hAnsi="Arial" w:cs="Arial"/>
          <w:b/>
        </w:rPr>
      </w:pP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размещения 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сезонных </w:t>
      </w:r>
      <w:r w:rsidRPr="00D54CCE">
        <w:rPr>
          <w:rFonts w:ascii="Arial" w:hAnsi="Arial" w:cs="Arial"/>
          <w:b/>
          <w:bCs/>
          <w:color w:val="000000"/>
          <w:bdr w:val="none" w:sz="0" w:space="0" w:color="auto" w:frame="1"/>
        </w:rPr>
        <w:t>аттракционов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;</w:t>
      </w:r>
      <w:r w:rsidRPr="00730DA9">
        <w:rPr>
          <w:rFonts w:ascii="Arial" w:hAnsi="Arial" w:cs="Arial"/>
        </w:rPr>
        <w:t xml:space="preserve"> </w:t>
      </w:r>
      <w:r w:rsidRPr="00730DA9">
        <w:rPr>
          <w:rFonts w:ascii="Arial" w:hAnsi="Arial" w:cs="Arial"/>
          <w:b/>
        </w:rPr>
        <w:t xml:space="preserve">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</w:t>
      </w:r>
      <w:r w:rsidRPr="0029771C">
        <w:rPr>
          <w:rFonts w:ascii="Arial" w:hAnsi="Arial" w:cs="Arial"/>
          <w:b/>
        </w:rPr>
        <w:t>расположенных на территории муниципального образования «город Усть-Кут» на 2019-2021гг.</w:t>
      </w:r>
    </w:p>
    <w:p w:rsidR="004E0F2E" w:rsidRPr="00D54CCE" w:rsidRDefault="004E0F2E" w:rsidP="004E0F2E">
      <w:pPr>
        <w:jc w:val="center"/>
        <w:rPr>
          <w:rFonts w:ascii="Arial" w:hAnsi="Arial" w:cs="Arial"/>
          <w:b/>
        </w:rPr>
      </w:pPr>
    </w:p>
    <w:tbl>
      <w:tblPr>
        <w:tblW w:w="0" w:type="auto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4961"/>
        <w:gridCol w:w="1883"/>
        <w:gridCol w:w="1132"/>
        <w:gridCol w:w="1691"/>
        <w:gridCol w:w="435"/>
        <w:gridCol w:w="8"/>
        <w:gridCol w:w="7"/>
        <w:gridCol w:w="1324"/>
        <w:gridCol w:w="11"/>
        <w:gridCol w:w="1466"/>
        <w:gridCol w:w="1627"/>
      </w:tblGrid>
      <w:tr w:rsidR="00953A3B" w:rsidRPr="00D54CCE" w:rsidTr="003C15C4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 xml:space="preserve">№ </w:t>
            </w:r>
            <w:proofErr w:type="gramStart"/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</w:t>
            </w:r>
            <w:proofErr w:type="gramEnd"/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/п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Адрес (местоположение) размещения объекта</w:t>
            </w:r>
          </w:p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Вид объекта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Кол-во объектов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Площадь места размещения, кв.м.</w:t>
            </w:r>
          </w:p>
        </w:tc>
        <w:tc>
          <w:tcPr>
            <w:tcW w:w="32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Кадастровый номер земельного участка (при наличии)</w:t>
            </w:r>
          </w:p>
          <w:p w:rsidR="003650D0" w:rsidRPr="00D54CCE" w:rsidRDefault="003650D0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>Координаты земельного участка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4CCE" w:rsidRPr="00D54CCE" w:rsidRDefault="00D54CCE" w:rsidP="00D54C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b/>
                <w:sz w:val="22"/>
                <w:szCs w:val="22"/>
              </w:rPr>
              <w:t>Период размещения</w:t>
            </w:r>
          </w:p>
        </w:tc>
      </w:tr>
      <w:tr w:rsidR="00D273CA" w:rsidRPr="00D54CCE" w:rsidTr="003C15C4">
        <w:trPr>
          <w:trHeight w:val="22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1.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Ориентировочно в 40м на 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ул.Речников,34</w:t>
            </w:r>
          </w:p>
          <w:p w:rsidR="003650D0" w:rsidRPr="00D54CCE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1 к Схеме)</w:t>
            </w: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013ADE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3C15C4" w:rsidRDefault="003650D0" w:rsidP="00FD14AC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3650D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886150.520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4234994.890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886142.820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D54CCE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4234998.030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886138.270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4234986.890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FD14AC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2.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Ориентировочно в </w:t>
            </w:r>
            <w:r w:rsidR="00CF5F13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0м на юго-запад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ул.Речников,34</w:t>
            </w:r>
          </w:p>
          <w:p w:rsidR="003650D0" w:rsidRPr="00D54CCE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2 к Схеме)</w:t>
            </w: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013ADE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Pr="003C15C4" w:rsidRDefault="003650D0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1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17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886134.060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4235006.600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886126.320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4235009.860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886121.670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4234998.820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Pr="00D54CCE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0F1A9F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650D0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50D0" w:rsidRDefault="003650D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3.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Ориентировочно в 30м на </w:t>
            </w:r>
            <w:r w:rsidR="00066CD8">
              <w:rPr>
                <w:rFonts w:ascii="Courier New" w:hAnsi="Courier New" w:cs="Courier New"/>
                <w:sz w:val="22"/>
                <w:szCs w:val="22"/>
              </w:rPr>
              <w:t>юг</w:t>
            </w:r>
            <w:r>
              <w:rPr>
                <w:rFonts w:ascii="Courier New" w:hAnsi="Courier New" w:cs="Courier New"/>
                <w:sz w:val="22"/>
                <w:szCs w:val="22"/>
              </w:rPr>
              <w:t>о-запад от здания, расположенного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 xml:space="preserve">сть-Кут, </w:t>
            </w:r>
            <w:r w:rsidR="00E9355F">
              <w:rPr>
                <w:rFonts w:ascii="Courier New" w:hAnsi="Courier New" w:cs="Courier New"/>
                <w:sz w:val="22"/>
                <w:szCs w:val="22"/>
              </w:rPr>
              <w:t>ул.Речников,34</w:t>
            </w:r>
          </w:p>
          <w:p w:rsidR="001D1FBB" w:rsidRDefault="001D1FBB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3 к Схеме)</w:t>
            </w:r>
          </w:p>
          <w:p w:rsidR="001D1FBB" w:rsidRPr="00D54CCE" w:rsidRDefault="001D1FBB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013ADE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3C15C4" w:rsidRDefault="001D1FBB" w:rsidP="0020725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2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4234995.760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886133.670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4235004.480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2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886143.390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4235000.380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7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D1FBB" w:rsidRPr="00D54CCE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4234991.660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13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Pr="00D54CCE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D1FBB" w:rsidRDefault="001D1FBB" w:rsidP="0020725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4234995.760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D1FBB" w:rsidRDefault="001D1FBB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7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54CCE">
              <w:rPr>
                <w:rFonts w:ascii="Courier New" w:hAnsi="Courier New" w:cs="Courier New"/>
                <w:sz w:val="22"/>
                <w:szCs w:val="22"/>
              </w:rPr>
              <w:t>4.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3C15C4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(приложение 4 к Схеме)</w:t>
            </w:r>
          </w:p>
          <w:p w:rsidR="003C15C4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3C15C4" w:rsidRPr="00D54CCE" w:rsidRDefault="003C15C4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013ADE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3C15C4" w:rsidRDefault="003C15C4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884283.780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4232436.010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884292</w:t>
            </w:r>
            <w:r w:rsidR="00395512">
              <w:rPr>
                <w:rFonts w:ascii="Courier New" w:hAnsi="Courier New" w:cs="Courier New"/>
                <w:sz w:val="22"/>
                <w:szCs w:val="22"/>
              </w:rPr>
              <w:t>.290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4232433.300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884288.220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4232420.510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3C15C4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481932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87449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C15C4" w:rsidRPr="00D54CCE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C15C4" w:rsidRPr="00D54CCE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15C4" w:rsidRDefault="003C15C4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916C77" w:rsidTr="00395512">
        <w:trPr>
          <w:trHeight w:val="25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5.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916C77" w:rsidRDefault="00395512" w:rsidP="005B5CD4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16C77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16C77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(приложение 5 к Схеме)</w:t>
            </w: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395512" w:rsidRPr="00916C77" w:rsidRDefault="00395512" w:rsidP="003A111E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197500" w:rsidRPr="00916C77" w:rsidRDefault="00197500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585B5C" w:rsidP="00F31DA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A15B74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95512" w:rsidRPr="00916C77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16C77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585B5C" w:rsidTr="00395512">
        <w:trPr>
          <w:trHeight w:val="18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80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16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286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.5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443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296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03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440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54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300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22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.09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585B5C">
        <w:trPr>
          <w:trHeight w:val="13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90.80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395512" w:rsidRPr="002C0ABD" w:rsidRDefault="00395512" w:rsidP="00916C77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2C0ABD"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57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6C77" w:rsidRPr="002C0ABD">
              <w:rPr>
                <w:rFonts w:ascii="Courier New" w:hAnsi="Courier New" w:cs="Courier New"/>
                <w:sz w:val="22"/>
                <w:szCs w:val="22"/>
              </w:rPr>
              <w:t>06</w:t>
            </w:r>
            <w:r w:rsidRPr="002C0ABD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95512" w:rsidRPr="00585B5C" w:rsidRDefault="00395512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585B5C" w:rsidTr="00395512">
        <w:trPr>
          <w:trHeight w:val="133"/>
        </w:trPr>
        <w:tc>
          <w:tcPr>
            <w:tcW w:w="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585B5C" w:rsidRPr="00585B5C" w:rsidRDefault="00585B5C" w:rsidP="005B5CD4">
            <w:pPr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8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1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F31DA5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16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85B5C" w:rsidRPr="002C0ABD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5B5C" w:rsidRPr="00585B5C" w:rsidRDefault="00585B5C" w:rsidP="005B5CD4">
            <w:pPr>
              <w:jc w:val="center"/>
              <w:rPr>
                <w:rFonts w:ascii="Courier New" w:hAnsi="Courier New" w:cs="Courier New"/>
                <w:sz w:val="22"/>
                <w:szCs w:val="22"/>
                <w:highlight w:val="yellow"/>
              </w:rPr>
            </w:pPr>
          </w:p>
        </w:tc>
      </w:tr>
      <w:tr w:rsidR="00D273CA" w:rsidRPr="00D54CCE" w:rsidTr="00034869">
        <w:trPr>
          <w:trHeight w:val="225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lastRenderedPageBreak/>
              <w:t>6.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53A3B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53A3B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(приложение 6 к Схеме)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4294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70.60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4290.80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2457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06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4300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54</w:t>
            </w:r>
            <w:r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65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4294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3E18E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  <w:r w:rsidR="003E18E3">
              <w:rPr>
                <w:rFonts w:ascii="Courier New" w:hAnsi="Courier New" w:cs="Courier New"/>
                <w:sz w:val="22"/>
                <w:szCs w:val="22"/>
              </w:rPr>
              <w:t>0.60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7.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953A3B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953A3B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(приложение 7 к Схеме)</w:t>
            </w: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953A3B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953A3B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953A3B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1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17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4294.99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2470</w:t>
            </w:r>
            <w:r>
              <w:rPr>
                <w:rFonts w:ascii="Courier New" w:hAnsi="Courier New" w:cs="Courier New"/>
                <w:sz w:val="22"/>
                <w:szCs w:val="22"/>
              </w:rPr>
              <w:t>.600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953A3B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4232467</w:t>
            </w:r>
            <w:r w:rsidR="00A15B74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  <w:r w:rsidR="00A15B74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8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4308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81.17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953A3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53A3B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30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8.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D273CA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D273CA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(приложение 8 к Схеме)</w:t>
            </w: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D273CA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5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273CA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D273CA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23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4303.35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4299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2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4308.60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2481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7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4312</w:t>
            </w:r>
            <w:r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4.67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13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50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4303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Default="00A15B74" w:rsidP="00D273C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D273C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70"/>
        </w:trPr>
        <w:tc>
          <w:tcPr>
            <w:tcW w:w="5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9.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С южной стороны нежилого здания, находящегося по адресу: г</w:t>
            </w:r>
            <w:proofErr w:type="gramStart"/>
            <w:r w:rsidRPr="00756386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756386">
              <w:rPr>
                <w:rFonts w:ascii="Courier New" w:hAnsi="Courier New" w:cs="Courier New"/>
                <w:sz w:val="22"/>
                <w:szCs w:val="22"/>
              </w:rPr>
              <w:t>сть-Кут, ул.Калинина,8</w:t>
            </w: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(приложение 9 к Схеме)</w:t>
            </w: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A15B74" w:rsidRPr="00756386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Детские игровые аттракционы</w:t>
            </w:r>
          </w:p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(резерв)</w:t>
            </w:r>
          </w:p>
        </w:tc>
        <w:tc>
          <w:tcPr>
            <w:tcW w:w="11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756386" w:rsidRDefault="00A15B74" w:rsidP="00034869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56386">
              <w:rPr>
                <w:rFonts w:ascii="Courier New" w:hAnsi="Courier New" w:cs="Courier New"/>
                <w:sz w:val="22"/>
                <w:szCs w:val="22"/>
              </w:rPr>
              <w:t>май-август</w:t>
            </w: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5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51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511</w:t>
            </w:r>
            <w:r>
              <w:rPr>
                <w:rFonts w:ascii="Courier New" w:hAnsi="Courier New" w:cs="Courier New"/>
                <w:sz w:val="22"/>
                <w:szCs w:val="22"/>
              </w:rPr>
              <w:t>.0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195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316</w:t>
            </w:r>
            <w:r>
              <w:rPr>
                <w:rFonts w:ascii="Courier New" w:hAnsi="Courier New" w:cs="Courier New"/>
                <w:sz w:val="22"/>
                <w:szCs w:val="22"/>
              </w:rPr>
              <w:t>.9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508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14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D273CA" w:rsidRPr="00D54CCE" w:rsidTr="00034869">
        <w:trPr>
          <w:trHeight w:val="240"/>
        </w:trPr>
        <w:tc>
          <w:tcPr>
            <w:tcW w:w="5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0" w:type="dxa"/>
              <w:bottom w:w="0" w:type="dxa"/>
              <w:right w:w="110" w:type="dxa"/>
            </w:tcMar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15B74" w:rsidRPr="00D54CCE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35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15B74" w:rsidRPr="00D54CCE" w:rsidRDefault="00A15B74" w:rsidP="00756386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756386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B74" w:rsidRDefault="00A15B74" w:rsidP="0003486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182F0D" w:rsidRDefault="00182F0D">
      <w:pPr>
        <w:ind w:firstLine="5245"/>
        <w:rPr>
          <w:rFonts w:ascii="Courier New" w:hAnsi="Courier New" w:cs="Courier New"/>
          <w:sz w:val="22"/>
          <w:szCs w:val="22"/>
        </w:rPr>
        <w:sectPr w:rsidR="00182F0D" w:rsidSect="003C15C4">
          <w:pgSz w:w="16800" w:h="11906" w:orient="landscape"/>
          <w:pgMar w:top="284" w:right="851" w:bottom="709" w:left="851" w:header="720" w:footer="720" w:gutter="0"/>
          <w:cols w:space="720"/>
          <w:docGrid w:linePitch="360"/>
        </w:sectPr>
      </w:pPr>
    </w:p>
    <w:p w:rsidR="00182F0D" w:rsidRDefault="00182F0D" w:rsidP="00182F0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>Приложение 1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182F0D" w:rsidRPr="00182F0D" w:rsidRDefault="00182F0D" w:rsidP="00182F0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182F0D" w:rsidRPr="00182F0D" w:rsidRDefault="00182F0D" w:rsidP="00182F0D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182F0D" w:rsidRDefault="00182F0D" w:rsidP="00182F0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182F0D" w:rsidRDefault="00182F0D" w:rsidP="00182F0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182F0D" w:rsidRDefault="00197500" w:rsidP="00182F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3225" cy="5648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0D" w:rsidRPr="00692F92" w:rsidRDefault="00182F0D" w:rsidP="00182F0D">
      <w:pPr>
        <w:jc w:val="center"/>
      </w:pPr>
    </w:p>
    <w:p w:rsidR="00182F0D" w:rsidRDefault="00182F0D" w:rsidP="00182F0D">
      <w:pPr>
        <w:jc w:val="center"/>
      </w:pPr>
    </w:p>
    <w:p w:rsidR="00182F0D" w:rsidRDefault="00182F0D" w:rsidP="00182F0D">
      <w:pPr>
        <w:ind w:firstLine="708"/>
        <w:rPr>
          <w:rFonts w:ascii="Arial" w:hAnsi="Arial" w:cs="Arial"/>
        </w:rPr>
      </w:pPr>
    </w:p>
    <w:p w:rsidR="00182F0D" w:rsidRDefault="00182F0D" w:rsidP="00182F0D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182F0D" w:rsidRDefault="00182F0D" w:rsidP="00182F0D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197500" w:rsidRPr="00197500" w:rsidRDefault="00197500" w:rsidP="00197500">
      <w:pPr>
        <w:pStyle w:val="ac"/>
        <w:ind w:left="1068"/>
        <w:rPr>
          <w:rFonts w:ascii="Arial" w:hAnsi="Arial" w:cs="Arial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pPr w:leftFromText="180" w:rightFromText="180" w:vertAnchor="text" w:horzAnchor="page" w:tblpX="1291" w:tblpY="146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"/>
        <w:gridCol w:w="1331"/>
        <w:gridCol w:w="1477"/>
      </w:tblGrid>
      <w:tr w:rsidR="00197500" w:rsidRPr="003C15C4" w:rsidTr="00197500">
        <w:trPr>
          <w:trHeight w:val="225"/>
        </w:trPr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197500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197500" w:rsidRPr="00D54CCE" w:rsidTr="00197500">
        <w:trPr>
          <w:trHeight w:val="240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</w:tr>
      <w:tr w:rsidR="00197500" w:rsidRPr="00D54CCE" w:rsidTr="00197500">
        <w:trPr>
          <w:trHeight w:val="195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886150.520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4234994.890</w:t>
            </w:r>
          </w:p>
        </w:tc>
      </w:tr>
      <w:tr w:rsidR="00197500" w:rsidRPr="00D54CCE" w:rsidTr="00197500">
        <w:trPr>
          <w:trHeight w:val="243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886142.820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4234998.030</w:t>
            </w:r>
          </w:p>
        </w:tc>
      </w:tr>
      <w:tr w:rsidR="00197500" w:rsidTr="00197500">
        <w:trPr>
          <w:trHeight w:val="255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886138.270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4234986.890</w:t>
            </w:r>
          </w:p>
        </w:tc>
      </w:tr>
      <w:tr w:rsidR="00197500" w:rsidTr="00197500">
        <w:trPr>
          <w:trHeight w:val="228"/>
        </w:trPr>
        <w:tc>
          <w:tcPr>
            <w:tcW w:w="4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886145.970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197500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4234983.750</w:t>
            </w:r>
          </w:p>
        </w:tc>
      </w:tr>
    </w:tbl>
    <w:p w:rsidR="00E475EB" w:rsidRDefault="00E475EB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197500" w:rsidRDefault="00197500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 w:rsidP="005724F2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2 </w:t>
      </w:r>
    </w:p>
    <w:p w:rsidR="005724F2" w:rsidRPr="00182F0D" w:rsidRDefault="005724F2" w:rsidP="005724F2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5724F2" w:rsidRPr="00182F0D" w:rsidRDefault="005724F2" w:rsidP="005724F2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5724F2" w:rsidRDefault="005724F2" w:rsidP="005724F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5724F2" w:rsidRDefault="005724F2" w:rsidP="005724F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5724F2" w:rsidRPr="00106877" w:rsidRDefault="005724F2" w:rsidP="005724F2">
      <w:pPr>
        <w:autoSpaceDE w:val="0"/>
        <w:autoSpaceDN w:val="0"/>
        <w:adjustRightInd w:val="0"/>
        <w:jc w:val="center"/>
      </w:pPr>
    </w:p>
    <w:p w:rsidR="005724F2" w:rsidRDefault="00197500" w:rsidP="005724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91300" cy="5667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F2" w:rsidRPr="00692F92" w:rsidRDefault="005724F2" w:rsidP="005724F2">
      <w:pPr>
        <w:jc w:val="center"/>
      </w:pPr>
    </w:p>
    <w:p w:rsidR="005724F2" w:rsidRDefault="005724F2" w:rsidP="005724F2">
      <w:pPr>
        <w:jc w:val="center"/>
      </w:pPr>
    </w:p>
    <w:p w:rsidR="005724F2" w:rsidRDefault="005724F2" w:rsidP="005724F2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5724F2" w:rsidRDefault="005724F2" w:rsidP="005724F2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8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1335"/>
        <w:gridCol w:w="1466"/>
      </w:tblGrid>
      <w:tr w:rsidR="00197500" w:rsidRPr="003C15C4" w:rsidTr="00197500">
        <w:trPr>
          <w:trHeight w:val="30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197500" w:rsidTr="00197500">
        <w:trPr>
          <w:trHeight w:val="241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</w:tr>
      <w:tr w:rsidR="00197500" w:rsidTr="00197500">
        <w:trPr>
          <w:trHeight w:val="217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886134.060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4235006.600</w:t>
            </w:r>
          </w:p>
        </w:tc>
      </w:tr>
      <w:tr w:rsidR="00197500" w:rsidTr="00197500">
        <w:trPr>
          <w:trHeight w:val="25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886126.320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4235009.860</w:t>
            </w:r>
          </w:p>
        </w:tc>
      </w:tr>
      <w:tr w:rsidR="00197500" w:rsidTr="00197500">
        <w:trPr>
          <w:trHeight w:val="228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886121.670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4234998.820</w:t>
            </w:r>
          </w:p>
        </w:tc>
      </w:tr>
      <w:tr w:rsidR="00197500" w:rsidTr="00197500">
        <w:trPr>
          <w:trHeight w:val="25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886129.410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4234995.560</w:t>
            </w:r>
          </w:p>
        </w:tc>
      </w:tr>
    </w:tbl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pStyle w:val="ac"/>
        <w:ind w:left="1068"/>
        <w:rPr>
          <w:rFonts w:ascii="Arial" w:hAnsi="Arial" w:cs="Arial"/>
        </w:rPr>
      </w:pPr>
    </w:p>
    <w:p w:rsidR="001974D6" w:rsidRDefault="001974D6" w:rsidP="001974D6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3 </w:t>
      </w:r>
    </w:p>
    <w:p w:rsidR="001974D6" w:rsidRPr="00182F0D" w:rsidRDefault="001974D6" w:rsidP="001974D6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1974D6" w:rsidRPr="00182F0D" w:rsidRDefault="001974D6" w:rsidP="001974D6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1974D6" w:rsidRDefault="001974D6" w:rsidP="001974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1974D6" w:rsidRDefault="001974D6" w:rsidP="001974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1974D6" w:rsidRPr="00106877" w:rsidRDefault="001974D6" w:rsidP="001974D6">
      <w:pPr>
        <w:autoSpaceDE w:val="0"/>
        <w:autoSpaceDN w:val="0"/>
        <w:adjustRightInd w:val="0"/>
        <w:jc w:val="center"/>
      </w:pPr>
    </w:p>
    <w:p w:rsidR="001974D6" w:rsidRDefault="00800F89" w:rsidP="00197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775" cy="4953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D6" w:rsidRPr="00692F92" w:rsidRDefault="001974D6" w:rsidP="001974D6">
      <w:pPr>
        <w:jc w:val="center"/>
      </w:pPr>
    </w:p>
    <w:p w:rsidR="00197500" w:rsidRDefault="00197500" w:rsidP="001974D6">
      <w:pPr>
        <w:ind w:firstLine="708"/>
        <w:rPr>
          <w:rFonts w:ascii="Arial" w:hAnsi="Arial" w:cs="Arial"/>
        </w:rPr>
      </w:pPr>
    </w:p>
    <w:p w:rsidR="001974D6" w:rsidRDefault="001974D6" w:rsidP="001974D6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1974D6" w:rsidRPr="00182F0D" w:rsidRDefault="001974D6" w:rsidP="001974D6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Pr="00197500" w:rsidRDefault="00197500" w:rsidP="00197500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8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1335"/>
        <w:gridCol w:w="1466"/>
      </w:tblGrid>
      <w:tr w:rsidR="00B43892" w:rsidRPr="003C15C4" w:rsidTr="00197500">
        <w:trPr>
          <w:trHeight w:val="30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3C15C4" w:rsidRDefault="00197500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B43892" w:rsidRPr="00D54CCE" w:rsidTr="00197500">
        <w:trPr>
          <w:trHeight w:val="223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499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B43892" w:rsidRPr="00D54CCE" w:rsidTr="00197500">
        <w:trPr>
          <w:trHeight w:val="240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670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480</w:t>
            </w:r>
          </w:p>
        </w:tc>
      </w:tr>
      <w:tr w:rsidR="00B43892" w:rsidRPr="00D54CCE" w:rsidTr="00197500">
        <w:trPr>
          <w:trHeight w:val="225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43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42350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380</w:t>
            </w:r>
          </w:p>
        </w:tc>
      </w:tr>
      <w:tr w:rsidR="00B43892" w:rsidRPr="00D54CCE" w:rsidTr="00197500">
        <w:trPr>
          <w:trHeight w:val="270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39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97500" w:rsidRPr="00D54CCE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4991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660</w:t>
            </w:r>
          </w:p>
        </w:tc>
      </w:tr>
      <w:tr w:rsidR="00B43892" w:rsidTr="00197500">
        <w:trPr>
          <w:trHeight w:val="213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97500" w:rsidRDefault="00197500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97500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886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29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990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97500" w:rsidRDefault="00197500" w:rsidP="00800F89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4995</w:t>
            </w:r>
            <w:r w:rsidR="00B43892">
              <w:rPr>
                <w:rFonts w:ascii="Courier New" w:hAnsi="Courier New" w:cs="Courier New"/>
                <w:sz w:val="22"/>
                <w:szCs w:val="22"/>
              </w:rPr>
              <w:t>.7</w:t>
            </w:r>
            <w:r w:rsidR="00800F89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</w:tbl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D1FBB" w:rsidRDefault="001D1FBB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Default="0019750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197500" w:rsidRDefault="0019750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4 </w:t>
      </w:r>
    </w:p>
    <w:p w:rsidR="002333C0" w:rsidRPr="00182F0D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2333C0" w:rsidRPr="00182F0D" w:rsidRDefault="002333C0" w:rsidP="002333C0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2333C0" w:rsidRPr="00106877" w:rsidRDefault="002333C0" w:rsidP="002333C0">
      <w:pPr>
        <w:autoSpaceDE w:val="0"/>
        <w:autoSpaceDN w:val="0"/>
        <w:adjustRightInd w:val="0"/>
        <w:jc w:val="center"/>
      </w:pPr>
    </w:p>
    <w:p w:rsidR="002333C0" w:rsidRDefault="00197500" w:rsidP="002333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05625" cy="5133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3C0" w:rsidRPr="00692F92" w:rsidRDefault="002333C0" w:rsidP="002333C0">
      <w:pPr>
        <w:jc w:val="center"/>
      </w:pPr>
    </w:p>
    <w:p w:rsidR="002333C0" w:rsidRDefault="002333C0" w:rsidP="002333C0">
      <w:pPr>
        <w:ind w:firstLine="708"/>
        <w:rPr>
          <w:rFonts w:ascii="Arial" w:hAnsi="Arial" w:cs="Arial"/>
        </w:rPr>
      </w:pPr>
    </w:p>
    <w:p w:rsidR="002333C0" w:rsidRDefault="002333C0" w:rsidP="002333C0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2333C0" w:rsidRPr="00182F0D" w:rsidRDefault="002333C0" w:rsidP="002333C0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5211EB" w:rsidRPr="00197500" w:rsidRDefault="005211EB" w:rsidP="005211EB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75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5211EB" w:rsidRPr="003C15C4" w:rsidTr="005211EB">
        <w:trPr>
          <w:trHeight w:val="270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3C15C4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C15C4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</w:tr>
      <w:tr w:rsidR="005211EB" w:rsidRPr="00D54CCE" w:rsidTr="005211EB">
        <w:trPr>
          <w:trHeight w:val="25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884283.780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4232436.010</w:t>
            </w:r>
          </w:p>
        </w:tc>
      </w:tr>
      <w:tr w:rsidR="005211EB" w:rsidRPr="00D54CCE" w:rsidTr="005211EB">
        <w:trPr>
          <w:trHeight w:val="19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884292.290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4232433.300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884288.220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4232420.510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884279.710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4232423.220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1974D6" w:rsidRPr="00182F0D" w:rsidRDefault="001974D6" w:rsidP="001974D6">
      <w:pPr>
        <w:ind w:firstLine="5245"/>
        <w:rPr>
          <w:rFonts w:ascii="Arial" w:hAnsi="Arial" w:cs="Arial"/>
          <w:sz w:val="22"/>
          <w:szCs w:val="22"/>
        </w:rPr>
      </w:pPr>
    </w:p>
    <w:p w:rsidR="001974D6" w:rsidRPr="00182F0D" w:rsidRDefault="001974D6" w:rsidP="001974D6">
      <w:pPr>
        <w:ind w:firstLine="5245"/>
        <w:rPr>
          <w:rFonts w:ascii="Arial" w:hAnsi="Arial" w:cs="Arial"/>
          <w:sz w:val="22"/>
          <w:szCs w:val="22"/>
        </w:rPr>
      </w:pPr>
    </w:p>
    <w:p w:rsidR="001974D6" w:rsidRPr="00182F0D" w:rsidRDefault="001974D6" w:rsidP="001974D6">
      <w:pPr>
        <w:pStyle w:val="ac"/>
        <w:ind w:left="1068"/>
        <w:rPr>
          <w:rFonts w:ascii="Arial" w:hAnsi="Arial" w:cs="Arial"/>
        </w:rPr>
      </w:pPr>
    </w:p>
    <w:p w:rsidR="005724F2" w:rsidRPr="00182F0D" w:rsidRDefault="005724F2" w:rsidP="005724F2">
      <w:pPr>
        <w:ind w:firstLine="5245"/>
        <w:rPr>
          <w:rFonts w:ascii="Arial" w:hAnsi="Arial" w:cs="Arial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5 </w:t>
      </w:r>
    </w:p>
    <w:p w:rsidR="002333C0" w:rsidRPr="00182F0D" w:rsidRDefault="002333C0" w:rsidP="002333C0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2333C0" w:rsidRPr="00182F0D" w:rsidRDefault="002333C0" w:rsidP="002333C0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2333C0" w:rsidRDefault="002333C0" w:rsidP="002333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2333C0" w:rsidRPr="00106877" w:rsidRDefault="002333C0" w:rsidP="002333C0">
      <w:pPr>
        <w:autoSpaceDE w:val="0"/>
        <w:autoSpaceDN w:val="0"/>
        <w:adjustRightInd w:val="0"/>
        <w:jc w:val="center"/>
      </w:pPr>
    </w:p>
    <w:p w:rsidR="002333C0" w:rsidRDefault="00F857C7" w:rsidP="002333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4200" cy="4972050"/>
            <wp:effectExtent l="19050" t="0" r="0" b="0"/>
            <wp:docPr id="1" name="Рисунок 0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272" cy="49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C0" w:rsidRPr="00692F92" w:rsidRDefault="002333C0" w:rsidP="002333C0">
      <w:pPr>
        <w:jc w:val="center"/>
      </w:pPr>
    </w:p>
    <w:p w:rsidR="002333C0" w:rsidRDefault="002333C0" w:rsidP="002333C0">
      <w:pPr>
        <w:ind w:firstLine="708"/>
        <w:rPr>
          <w:rFonts w:ascii="Arial" w:hAnsi="Arial" w:cs="Arial"/>
        </w:rPr>
      </w:pPr>
    </w:p>
    <w:p w:rsidR="002333C0" w:rsidRDefault="002333C0" w:rsidP="002333C0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2333C0" w:rsidRPr="00182F0D" w:rsidRDefault="002333C0" w:rsidP="002333C0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5211EB" w:rsidRDefault="005211EB" w:rsidP="005211EB">
      <w:pPr>
        <w:pStyle w:val="ac"/>
        <w:ind w:left="1068"/>
        <w:rPr>
          <w:rFonts w:ascii="Arial" w:hAnsi="Arial" w:cs="Arial"/>
        </w:rPr>
      </w:pPr>
    </w:p>
    <w:p w:rsidR="005211EB" w:rsidRPr="005211EB" w:rsidRDefault="005211EB" w:rsidP="005211EB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5211EB" w:rsidRPr="00395512" w:rsidTr="005211EB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395512" w:rsidRDefault="005211EB" w:rsidP="008C0DEB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5211EB" w:rsidRPr="00D54CCE" w:rsidTr="005211EB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884290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5211EB" w:rsidRPr="00D54CCE" w:rsidTr="005211EB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884286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.5</w:t>
            </w: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443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</w:t>
            </w:r>
            <w:r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296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440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</w:tr>
      <w:tr w:rsidR="005211EB" w:rsidRPr="00D54CCE" w:rsidTr="005211EB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300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22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5</w:t>
            </w: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09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5211EB" w:rsidRPr="00D54CCE" w:rsidTr="005211EB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8C0DE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211EB" w:rsidRPr="00D54CCE" w:rsidRDefault="005211EB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90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471B24">
              <w:rPr>
                <w:rFonts w:ascii="Courier New" w:hAnsi="Courier New" w:cs="Courier New"/>
                <w:sz w:val="22"/>
                <w:szCs w:val="22"/>
              </w:rPr>
              <w:t>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211EB" w:rsidRPr="00D54CCE" w:rsidRDefault="00471B24" w:rsidP="00471B24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4232457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="005211EB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2333C0" w:rsidRPr="00182F0D" w:rsidRDefault="002333C0" w:rsidP="002333C0">
      <w:pPr>
        <w:pStyle w:val="ac"/>
        <w:ind w:left="1068"/>
        <w:rPr>
          <w:rFonts w:ascii="Arial" w:hAnsi="Arial" w:cs="Arial"/>
        </w:rPr>
      </w:pPr>
    </w:p>
    <w:p w:rsidR="002333C0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Pr="00182F0D" w:rsidRDefault="00FB76A1" w:rsidP="002333C0">
      <w:pPr>
        <w:ind w:firstLine="5245"/>
        <w:rPr>
          <w:rFonts w:ascii="Arial" w:hAnsi="Arial" w:cs="Arial"/>
          <w:sz w:val="22"/>
          <w:szCs w:val="22"/>
        </w:rPr>
      </w:pPr>
    </w:p>
    <w:p w:rsidR="00FB76A1" w:rsidRDefault="00FB76A1" w:rsidP="00FB76A1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lastRenderedPageBreak/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6 </w:t>
      </w:r>
    </w:p>
    <w:p w:rsidR="00FB76A1" w:rsidRPr="00182F0D" w:rsidRDefault="00FB76A1" w:rsidP="00FB76A1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FB76A1" w:rsidRPr="00182F0D" w:rsidRDefault="00FB76A1" w:rsidP="00FB76A1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FB76A1" w:rsidRDefault="00FB76A1" w:rsidP="00FB76A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FB76A1" w:rsidRDefault="00FB76A1" w:rsidP="00FB76A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FB76A1" w:rsidRPr="00106877" w:rsidRDefault="00FB76A1" w:rsidP="00FB76A1">
      <w:pPr>
        <w:autoSpaceDE w:val="0"/>
        <w:autoSpaceDN w:val="0"/>
        <w:adjustRightInd w:val="0"/>
        <w:jc w:val="center"/>
      </w:pPr>
    </w:p>
    <w:p w:rsidR="00FB76A1" w:rsidRDefault="00FB76A1" w:rsidP="00FB76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8925" cy="4419600"/>
            <wp:effectExtent l="19050" t="0" r="9525" b="0"/>
            <wp:docPr id="8" name="Рисунок 7" descr="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357" cy="44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A1" w:rsidRPr="00692F92" w:rsidRDefault="00FB76A1" w:rsidP="00FB76A1">
      <w:pPr>
        <w:jc w:val="center"/>
      </w:pPr>
    </w:p>
    <w:p w:rsidR="00FB76A1" w:rsidRDefault="00FB76A1" w:rsidP="00FB76A1">
      <w:pPr>
        <w:ind w:firstLine="708"/>
        <w:rPr>
          <w:rFonts w:ascii="Arial" w:hAnsi="Arial" w:cs="Arial"/>
        </w:rPr>
      </w:pPr>
    </w:p>
    <w:p w:rsidR="00FB76A1" w:rsidRDefault="00FB76A1" w:rsidP="00FB76A1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FB76A1" w:rsidRPr="00182F0D" w:rsidRDefault="00FB76A1" w:rsidP="00FB76A1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FB76A1" w:rsidRDefault="00FB76A1" w:rsidP="00FB76A1">
      <w:pPr>
        <w:pStyle w:val="ac"/>
        <w:ind w:left="1068"/>
        <w:rPr>
          <w:rFonts w:ascii="Arial" w:hAnsi="Arial" w:cs="Arial"/>
        </w:rPr>
      </w:pPr>
    </w:p>
    <w:p w:rsidR="00FB76A1" w:rsidRPr="005211EB" w:rsidRDefault="00FB76A1" w:rsidP="00FB76A1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FB76A1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395512" w:rsidRDefault="00FB76A1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FB76A1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FB76A1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290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80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914505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4232457</w:t>
            </w:r>
            <w:r w:rsidR="00FB76A1">
              <w:rPr>
                <w:rFonts w:ascii="Courier New" w:hAnsi="Courier New" w:cs="Courier New"/>
                <w:sz w:val="22"/>
                <w:szCs w:val="22"/>
              </w:rPr>
              <w:t>.060</w:t>
            </w:r>
          </w:p>
        </w:tc>
      </w:tr>
      <w:tr w:rsidR="00FB76A1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00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22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454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FB76A1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304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42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6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</w:tr>
      <w:tr w:rsidR="00FB76A1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B76A1" w:rsidRPr="00D54CCE" w:rsidRDefault="00FB76A1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B76A1" w:rsidRPr="00D54CCE" w:rsidRDefault="00FB76A1" w:rsidP="0091450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914505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2333C0" w:rsidRPr="00182F0D" w:rsidRDefault="002333C0" w:rsidP="002333C0">
      <w:pPr>
        <w:ind w:firstLine="5245"/>
        <w:rPr>
          <w:rFonts w:ascii="Arial" w:hAnsi="Arial" w:cs="Arial"/>
          <w:sz w:val="22"/>
          <w:szCs w:val="22"/>
        </w:rPr>
      </w:pPr>
    </w:p>
    <w:p w:rsidR="005724F2" w:rsidRDefault="005724F2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632F8E" w:rsidRDefault="00632F8E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7 </w:t>
      </w:r>
    </w:p>
    <w:p w:rsidR="00CF587D" w:rsidRPr="00182F0D" w:rsidRDefault="00CF587D" w:rsidP="00CF587D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CF587D" w:rsidRPr="00182F0D" w:rsidRDefault="00CF587D" w:rsidP="00CF587D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CF587D" w:rsidRDefault="00CF587D" w:rsidP="00CF587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CF587D" w:rsidRDefault="00CF587D" w:rsidP="00CF587D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CF587D" w:rsidRPr="00106877" w:rsidRDefault="00CF587D" w:rsidP="00CF587D">
      <w:pPr>
        <w:autoSpaceDE w:val="0"/>
        <w:autoSpaceDN w:val="0"/>
        <w:adjustRightInd w:val="0"/>
        <w:jc w:val="center"/>
      </w:pPr>
    </w:p>
    <w:p w:rsidR="00CF587D" w:rsidRDefault="000B0476" w:rsidP="00CF58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095625"/>
            <wp:effectExtent l="19050" t="0" r="0" b="0"/>
            <wp:docPr id="12" name="Рисунок 11" descr="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13" cy="31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87D" w:rsidRPr="00692F92" w:rsidRDefault="00CF587D" w:rsidP="00CF587D">
      <w:pPr>
        <w:jc w:val="center"/>
      </w:pPr>
    </w:p>
    <w:p w:rsidR="00CF587D" w:rsidRDefault="00CF587D" w:rsidP="00CF587D">
      <w:pPr>
        <w:ind w:firstLine="708"/>
        <w:rPr>
          <w:rFonts w:ascii="Arial" w:hAnsi="Arial" w:cs="Arial"/>
        </w:rPr>
      </w:pPr>
    </w:p>
    <w:p w:rsidR="00CF587D" w:rsidRDefault="00CF587D" w:rsidP="00CF587D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CF587D" w:rsidRPr="00182F0D" w:rsidRDefault="00CF587D" w:rsidP="00CF587D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CF587D" w:rsidRDefault="00CF587D" w:rsidP="00CF587D">
      <w:pPr>
        <w:pStyle w:val="ac"/>
        <w:ind w:left="1068"/>
        <w:rPr>
          <w:rFonts w:ascii="Arial" w:hAnsi="Arial" w:cs="Arial"/>
        </w:rPr>
      </w:pPr>
    </w:p>
    <w:p w:rsidR="00CF587D" w:rsidRPr="005211EB" w:rsidRDefault="00CF587D" w:rsidP="00CF587D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CF587D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395512" w:rsidRDefault="00CF587D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CF587D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294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470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04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467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65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308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81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CF587D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F587D" w:rsidRPr="00D54CCE" w:rsidRDefault="00CF587D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8842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99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18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87D" w:rsidRPr="00D54CCE" w:rsidRDefault="00CF587D" w:rsidP="00BA5EA3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BA5EA3">
              <w:rPr>
                <w:rFonts w:ascii="Courier New" w:hAnsi="Courier New" w:cs="Courier New"/>
                <w:sz w:val="22"/>
                <w:szCs w:val="22"/>
              </w:rPr>
              <w:t>.13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CF587D" w:rsidRPr="00182F0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Pr="00182F0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 w:rsidP="00CF587D">
      <w:pPr>
        <w:ind w:firstLine="5245"/>
        <w:rPr>
          <w:rFonts w:ascii="Arial" w:hAnsi="Arial" w:cs="Arial"/>
          <w:sz w:val="22"/>
          <w:szCs w:val="22"/>
        </w:rPr>
      </w:pPr>
    </w:p>
    <w:p w:rsidR="00CF587D" w:rsidRDefault="00CF587D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8 </w:t>
      </w:r>
    </w:p>
    <w:p w:rsidR="00B0459F" w:rsidRPr="00182F0D" w:rsidRDefault="00B0459F" w:rsidP="00B0459F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B0459F" w:rsidRPr="00182F0D" w:rsidRDefault="00B0459F" w:rsidP="00B0459F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B0459F" w:rsidRDefault="00B0459F" w:rsidP="00B045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B0459F" w:rsidRDefault="00B0459F" w:rsidP="00B045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B0459F" w:rsidRPr="00106877" w:rsidRDefault="00B0459F" w:rsidP="00B0459F">
      <w:pPr>
        <w:autoSpaceDE w:val="0"/>
        <w:autoSpaceDN w:val="0"/>
        <w:adjustRightInd w:val="0"/>
        <w:jc w:val="center"/>
      </w:pPr>
    </w:p>
    <w:p w:rsidR="00B0459F" w:rsidRDefault="00B0459F" w:rsidP="00B045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1409" cy="3467100"/>
            <wp:effectExtent l="19050" t="0" r="0" b="0"/>
            <wp:docPr id="14" name="Рисунок 13" descr="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0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9F" w:rsidRPr="00692F92" w:rsidRDefault="00B0459F" w:rsidP="00B0459F">
      <w:pPr>
        <w:jc w:val="center"/>
      </w:pPr>
    </w:p>
    <w:p w:rsidR="00B0459F" w:rsidRDefault="00B0459F" w:rsidP="00B0459F">
      <w:pPr>
        <w:ind w:firstLine="708"/>
        <w:rPr>
          <w:rFonts w:ascii="Arial" w:hAnsi="Arial" w:cs="Arial"/>
        </w:rPr>
      </w:pPr>
    </w:p>
    <w:p w:rsidR="00B0459F" w:rsidRDefault="00B0459F" w:rsidP="00B0459F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B0459F" w:rsidRPr="00182F0D" w:rsidRDefault="00B0459F" w:rsidP="00B0459F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B0459F" w:rsidRDefault="00B0459F" w:rsidP="00B0459F">
      <w:pPr>
        <w:pStyle w:val="ac"/>
        <w:ind w:left="1068"/>
        <w:rPr>
          <w:rFonts w:ascii="Arial" w:hAnsi="Arial" w:cs="Arial"/>
        </w:rPr>
      </w:pPr>
    </w:p>
    <w:p w:rsidR="00B0459F" w:rsidRPr="005211EB" w:rsidRDefault="00B0459F" w:rsidP="00B0459F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B0459F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395512" w:rsidRDefault="00B0459F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B0459F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62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299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484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13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08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60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481</w:t>
            </w:r>
            <w:r>
              <w:rPr>
                <w:rFonts w:ascii="Courier New" w:hAnsi="Courier New" w:cs="Courier New"/>
                <w:sz w:val="22"/>
                <w:szCs w:val="22"/>
              </w:rPr>
              <w:t>.1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.67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B0459F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0459F" w:rsidRPr="00D54CCE" w:rsidRDefault="00B0459F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0459F" w:rsidRPr="00D54CCE" w:rsidRDefault="00B0459F" w:rsidP="00152B7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152B71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B0459F" w:rsidRPr="00182F0D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Pr="00182F0D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 w:rsidP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B0459F" w:rsidRDefault="00B0459F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 w:rsidRPr="00182F0D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 xml:space="preserve">9 </w:t>
      </w:r>
    </w:p>
    <w:p w:rsidR="00633A0E" w:rsidRPr="00182F0D" w:rsidRDefault="00633A0E" w:rsidP="00633A0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схеме</w:t>
      </w:r>
    </w:p>
    <w:p w:rsidR="00633A0E" w:rsidRPr="00182F0D" w:rsidRDefault="00633A0E" w:rsidP="00633A0E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2"/>
          <w:szCs w:val="22"/>
        </w:rPr>
      </w:pPr>
    </w:p>
    <w:p w:rsidR="00633A0E" w:rsidRDefault="00633A0E" w:rsidP="00633A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33A0E" w:rsidRDefault="00633A0E" w:rsidP="00633A0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E0EF1" w:rsidRPr="006A1FB8" w:rsidRDefault="006E0EF1" w:rsidP="006E0EF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6A1FB8">
        <w:rPr>
          <w:rFonts w:ascii="Arial" w:hAnsi="Arial" w:cs="Arial"/>
        </w:rPr>
        <w:t xml:space="preserve">Графическая часть схемы </w:t>
      </w:r>
      <w:r w:rsidRPr="006A1FB8">
        <w:rPr>
          <w:rFonts w:ascii="Arial" w:hAnsi="Arial" w:cs="Arial"/>
          <w:bCs/>
          <w:color w:val="000000"/>
          <w:bdr w:val="none" w:sz="0" w:space="0" w:color="auto" w:frame="1"/>
        </w:rPr>
        <w:t>размещения сезонных аттракционов;</w:t>
      </w:r>
      <w:r w:rsidRPr="006A1FB8">
        <w:rPr>
          <w:rFonts w:ascii="Arial" w:hAnsi="Arial" w:cs="Arial"/>
        </w:rPr>
        <w:t xml:space="preserve"> передвижных цирков, передвижных зоопарков и передвижных луна-парков; пунктов проката велосипедов, роликов, самокатов и другого спортивного инвентаря; спортивных и детских площадок, расположенных на территории муниципального образования «город Усть-Кут»</w:t>
      </w:r>
    </w:p>
    <w:p w:rsidR="00633A0E" w:rsidRPr="00106877" w:rsidRDefault="00633A0E" w:rsidP="00633A0E">
      <w:pPr>
        <w:autoSpaceDE w:val="0"/>
        <w:autoSpaceDN w:val="0"/>
        <w:adjustRightInd w:val="0"/>
        <w:jc w:val="center"/>
      </w:pPr>
    </w:p>
    <w:p w:rsidR="00633A0E" w:rsidRDefault="00633A0E" w:rsidP="00633A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35676" cy="3476625"/>
            <wp:effectExtent l="19050" t="0" r="3224" b="0"/>
            <wp:docPr id="16" name="Рисунок 15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58" cy="34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0E" w:rsidRPr="00692F92" w:rsidRDefault="00633A0E" w:rsidP="00633A0E">
      <w:pPr>
        <w:jc w:val="center"/>
      </w:pPr>
    </w:p>
    <w:p w:rsidR="00633A0E" w:rsidRDefault="00633A0E" w:rsidP="00633A0E">
      <w:pPr>
        <w:ind w:firstLine="708"/>
        <w:rPr>
          <w:rFonts w:ascii="Arial" w:hAnsi="Arial" w:cs="Arial"/>
        </w:rPr>
      </w:pPr>
    </w:p>
    <w:p w:rsidR="00633A0E" w:rsidRDefault="00633A0E" w:rsidP="00633A0E">
      <w:pPr>
        <w:ind w:firstLine="708"/>
        <w:rPr>
          <w:rFonts w:ascii="Arial" w:hAnsi="Arial" w:cs="Arial"/>
        </w:rPr>
      </w:pPr>
      <w:r w:rsidRPr="00182F0D">
        <w:rPr>
          <w:rFonts w:ascii="Arial" w:hAnsi="Arial" w:cs="Arial"/>
        </w:rPr>
        <w:t>Условные обозначения:</w:t>
      </w:r>
    </w:p>
    <w:p w:rsidR="00633A0E" w:rsidRPr="00182F0D" w:rsidRDefault="00633A0E" w:rsidP="00633A0E">
      <w:pPr>
        <w:pStyle w:val="ac"/>
        <w:numPr>
          <w:ilvl w:val="0"/>
          <w:numId w:val="7"/>
        </w:numPr>
        <w:rPr>
          <w:rFonts w:ascii="Arial" w:hAnsi="Arial" w:cs="Arial"/>
        </w:rPr>
      </w:pPr>
      <w:r w:rsidRPr="00182F0D">
        <w:rPr>
          <w:rFonts w:ascii="Arial" w:hAnsi="Arial" w:cs="Arial"/>
        </w:rPr>
        <w:t xml:space="preserve">расположение </w:t>
      </w:r>
      <w:r>
        <w:rPr>
          <w:rFonts w:ascii="Arial" w:hAnsi="Arial" w:cs="Arial"/>
        </w:rPr>
        <w:t>детского игрового аттракциона</w:t>
      </w:r>
    </w:p>
    <w:p w:rsidR="00633A0E" w:rsidRDefault="00633A0E" w:rsidP="00633A0E">
      <w:pPr>
        <w:pStyle w:val="ac"/>
        <w:ind w:left="1068"/>
        <w:rPr>
          <w:rFonts w:ascii="Arial" w:hAnsi="Arial" w:cs="Arial"/>
        </w:rPr>
      </w:pPr>
    </w:p>
    <w:p w:rsidR="00633A0E" w:rsidRPr="005211EB" w:rsidRDefault="00633A0E" w:rsidP="00633A0E">
      <w:pPr>
        <w:pStyle w:val="ac"/>
        <w:ind w:left="1068"/>
        <w:rPr>
          <w:rFonts w:ascii="Arial" w:hAnsi="Arial" w:cs="Arial"/>
        </w:rPr>
      </w:pPr>
      <w:r w:rsidRPr="005211EB">
        <w:rPr>
          <w:rFonts w:ascii="Arial" w:hAnsi="Arial" w:cs="Arial"/>
        </w:rPr>
        <w:t>Координаты земельного участка:</w:t>
      </w:r>
    </w:p>
    <w:tbl>
      <w:tblPr>
        <w:tblW w:w="0" w:type="auto"/>
        <w:tblInd w:w="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"/>
        <w:gridCol w:w="1350"/>
        <w:gridCol w:w="1466"/>
      </w:tblGrid>
      <w:tr w:rsidR="00633A0E" w:rsidRPr="00395512" w:rsidTr="00D26A2F">
        <w:trPr>
          <w:trHeight w:val="255"/>
        </w:trPr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№т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Х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395512" w:rsidRDefault="00633A0E" w:rsidP="00D26A2F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395512">
              <w:rPr>
                <w:rFonts w:ascii="Courier New" w:hAnsi="Courier New" w:cs="Courier New"/>
                <w:b/>
                <w:sz w:val="22"/>
                <w:szCs w:val="22"/>
              </w:rPr>
              <w:t>У</w:t>
            </w:r>
          </w:p>
        </w:tc>
      </w:tr>
      <w:tr w:rsidR="00633A0E" w:rsidRPr="00D54CCE" w:rsidTr="00D26A2F">
        <w:trPr>
          <w:trHeight w:val="18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633A0E" w:rsidRPr="00D54CCE" w:rsidTr="00D26A2F">
        <w:trPr>
          <w:trHeight w:val="165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884307.510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4232511.060</w:t>
            </w:r>
          </w:p>
        </w:tc>
      </w:tr>
      <w:tr w:rsidR="00633A0E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884316.950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4232508.140</w:t>
            </w:r>
          </w:p>
        </w:tc>
      </w:tr>
      <w:tr w:rsidR="00633A0E" w:rsidRPr="00D54CCE" w:rsidTr="00D26A2F">
        <w:trPr>
          <w:trHeight w:val="240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312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78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</w:t>
            </w:r>
            <w:r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67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  <w:tr w:rsidR="00633A0E" w:rsidRPr="00D54CCE" w:rsidTr="00D26A2F">
        <w:trPr>
          <w:trHeight w:val="133"/>
        </w:trPr>
        <w:tc>
          <w:tcPr>
            <w:tcW w:w="4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33A0E" w:rsidRPr="00D54CCE" w:rsidRDefault="00633A0E" w:rsidP="00D26A2F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303</w:t>
            </w:r>
            <w:r>
              <w:rPr>
                <w:rFonts w:ascii="Courier New" w:hAnsi="Courier New" w:cs="Courier New"/>
                <w:sz w:val="22"/>
                <w:szCs w:val="22"/>
              </w:rPr>
              <w:t>.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33A0E" w:rsidRPr="00D54CCE" w:rsidRDefault="00633A0E" w:rsidP="002C5E1B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42324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97</w:t>
            </w:r>
            <w:r>
              <w:rPr>
                <w:rFonts w:ascii="Courier New" w:hAnsi="Courier New" w:cs="Courier New"/>
                <w:sz w:val="22"/>
                <w:szCs w:val="22"/>
              </w:rPr>
              <w:t>.6</w:t>
            </w:r>
            <w:r w:rsidR="002C5E1B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</w:t>
            </w:r>
          </w:p>
        </w:tc>
      </w:tr>
    </w:tbl>
    <w:p w:rsidR="00633A0E" w:rsidRPr="00182F0D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Pr="00182F0D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 w:rsidP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Default="00633A0E">
      <w:pPr>
        <w:ind w:firstLine="5245"/>
        <w:rPr>
          <w:rFonts w:ascii="Arial" w:hAnsi="Arial" w:cs="Arial"/>
          <w:sz w:val="22"/>
          <w:szCs w:val="22"/>
        </w:rPr>
      </w:pPr>
    </w:p>
    <w:p w:rsidR="00633A0E" w:rsidRPr="00182F0D" w:rsidRDefault="00633A0E">
      <w:pPr>
        <w:ind w:firstLine="5245"/>
        <w:rPr>
          <w:rFonts w:ascii="Arial" w:hAnsi="Arial" w:cs="Arial"/>
          <w:sz w:val="22"/>
          <w:szCs w:val="22"/>
        </w:rPr>
      </w:pPr>
    </w:p>
    <w:sectPr w:rsidR="00633A0E" w:rsidRPr="00182F0D" w:rsidSect="00497349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FreeSans">
    <w:altName w:val="Arial"/>
    <w:charset w:val="01"/>
    <w:family w:val="swiss"/>
    <w:pitch w:val="default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7562864"/>
    <w:multiLevelType w:val="hybridMultilevel"/>
    <w:tmpl w:val="0576DE88"/>
    <w:lvl w:ilvl="0" w:tplc="420C4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693982"/>
    <w:multiLevelType w:val="multilevel"/>
    <w:tmpl w:val="E3966E4A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</w:lvl>
  </w:abstractNum>
  <w:abstractNum w:abstractNumId="4">
    <w:nsid w:val="37E176FE"/>
    <w:multiLevelType w:val="multilevel"/>
    <w:tmpl w:val="8BD8709C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numFmt w:val="decimal"/>
      <w:suff w:val="space"/>
      <w:lvlText w:val="%2"/>
      <w:lvlJc w:val="left"/>
      <w:pPr>
        <w:ind w:left="0" w:firstLine="0"/>
      </w:pPr>
      <w:rPr>
        <w:rFonts w:cs="Times New Roman"/>
      </w:rPr>
    </w:lvl>
    <w:lvl w:ilvl="2">
      <w:numFmt w:val="decimal"/>
      <w:suff w:val="space"/>
      <w:lvlText w:val="%3"/>
      <w:lvlJc w:val="left"/>
      <w:pPr>
        <w:ind w:left="0" w:firstLine="0"/>
      </w:pPr>
      <w:rPr>
        <w:rFonts w:cs="Times New Roman"/>
      </w:rPr>
    </w:lvl>
    <w:lvl w:ilvl="3">
      <w:numFmt w:val="decimal"/>
      <w:suff w:val="space"/>
      <w:lvlText w:val="%4"/>
      <w:lvlJc w:val="left"/>
      <w:pPr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ind w:left="0" w:firstLine="0"/>
      </w:pPr>
      <w:rPr>
        <w:rFonts w:cs="Times New Roman"/>
      </w:rPr>
    </w:lvl>
  </w:abstractNum>
  <w:abstractNum w:abstractNumId="5">
    <w:nsid w:val="59456FC9"/>
    <w:multiLevelType w:val="multilevel"/>
    <w:tmpl w:val="A2980D7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42" w:firstLine="709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4126" w:hanging="129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6">
    <w:nsid w:val="716A3092"/>
    <w:multiLevelType w:val="hybridMultilevel"/>
    <w:tmpl w:val="D45412B6"/>
    <w:lvl w:ilvl="0" w:tplc="E152A4F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AA"/>
    <w:rsid w:val="00013ADE"/>
    <w:rsid w:val="00037840"/>
    <w:rsid w:val="00066CD8"/>
    <w:rsid w:val="00074889"/>
    <w:rsid w:val="00087FAF"/>
    <w:rsid w:val="000B0476"/>
    <w:rsid w:val="000B31C8"/>
    <w:rsid w:val="000B4D1E"/>
    <w:rsid w:val="000E117A"/>
    <w:rsid w:val="000F0E52"/>
    <w:rsid w:val="000F1A9F"/>
    <w:rsid w:val="00104840"/>
    <w:rsid w:val="00114BEB"/>
    <w:rsid w:val="00123260"/>
    <w:rsid w:val="00133EE9"/>
    <w:rsid w:val="00151CB2"/>
    <w:rsid w:val="001525C9"/>
    <w:rsid w:val="00152B71"/>
    <w:rsid w:val="0015560F"/>
    <w:rsid w:val="00180757"/>
    <w:rsid w:val="00182F0D"/>
    <w:rsid w:val="00192695"/>
    <w:rsid w:val="001974D6"/>
    <w:rsid w:val="00197500"/>
    <w:rsid w:val="001B0644"/>
    <w:rsid w:val="001B2CA0"/>
    <w:rsid w:val="001B72F8"/>
    <w:rsid w:val="001D1FBB"/>
    <w:rsid w:val="002108F1"/>
    <w:rsid w:val="002263AC"/>
    <w:rsid w:val="002333C0"/>
    <w:rsid w:val="002365F7"/>
    <w:rsid w:val="002409AC"/>
    <w:rsid w:val="00252920"/>
    <w:rsid w:val="00256EA2"/>
    <w:rsid w:val="002825FC"/>
    <w:rsid w:val="002A091C"/>
    <w:rsid w:val="002C0ABD"/>
    <w:rsid w:val="002C5E1B"/>
    <w:rsid w:val="003103B3"/>
    <w:rsid w:val="00315CCF"/>
    <w:rsid w:val="00315D7C"/>
    <w:rsid w:val="00363E02"/>
    <w:rsid w:val="003650D0"/>
    <w:rsid w:val="00380148"/>
    <w:rsid w:val="003937EA"/>
    <w:rsid w:val="00395512"/>
    <w:rsid w:val="003A111E"/>
    <w:rsid w:val="003B5134"/>
    <w:rsid w:val="003C15C4"/>
    <w:rsid w:val="003C59B1"/>
    <w:rsid w:val="003D3EF0"/>
    <w:rsid w:val="003E18E3"/>
    <w:rsid w:val="004008BF"/>
    <w:rsid w:val="00401F01"/>
    <w:rsid w:val="00442D3E"/>
    <w:rsid w:val="00443076"/>
    <w:rsid w:val="004445EC"/>
    <w:rsid w:val="00471B24"/>
    <w:rsid w:val="004810AB"/>
    <w:rsid w:val="00481932"/>
    <w:rsid w:val="004A7AB1"/>
    <w:rsid w:val="004D0213"/>
    <w:rsid w:val="004E0F2E"/>
    <w:rsid w:val="00515722"/>
    <w:rsid w:val="005211EB"/>
    <w:rsid w:val="005518EC"/>
    <w:rsid w:val="00556BA6"/>
    <w:rsid w:val="0057241A"/>
    <w:rsid w:val="005724F2"/>
    <w:rsid w:val="00574502"/>
    <w:rsid w:val="00585B5C"/>
    <w:rsid w:val="00590B23"/>
    <w:rsid w:val="005A3EB7"/>
    <w:rsid w:val="005B025B"/>
    <w:rsid w:val="005B2982"/>
    <w:rsid w:val="005D0566"/>
    <w:rsid w:val="006102DE"/>
    <w:rsid w:val="0061199D"/>
    <w:rsid w:val="006125A8"/>
    <w:rsid w:val="0063048C"/>
    <w:rsid w:val="00632F8E"/>
    <w:rsid w:val="00633A0E"/>
    <w:rsid w:val="00642E51"/>
    <w:rsid w:val="00662536"/>
    <w:rsid w:val="006732B9"/>
    <w:rsid w:val="00677728"/>
    <w:rsid w:val="0069538A"/>
    <w:rsid w:val="006E0EF1"/>
    <w:rsid w:val="0072537D"/>
    <w:rsid w:val="007325E4"/>
    <w:rsid w:val="00736111"/>
    <w:rsid w:val="00746EEE"/>
    <w:rsid w:val="007531A6"/>
    <w:rsid w:val="00756386"/>
    <w:rsid w:val="00757D4E"/>
    <w:rsid w:val="00762378"/>
    <w:rsid w:val="00794340"/>
    <w:rsid w:val="007C650F"/>
    <w:rsid w:val="007C731F"/>
    <w:rsid w:val="007E67AA"/>
    <w:rsid w:val="007F29D8"/>
    <w:rsid w:val="00800F89"/>
    <w:rsid w:val="00813698"/>
    <w:rsid w:val="00816ADB"/>
    <w:rsid w:val="00817CA0"/>
    <w:rsid w:val="00827B74"/>
    <w:rsid w:val="00840939"/>
    <w:rsid w:val="008604C2"/>
    <w:rsid w:val="008710F2"/>
    <w:rsid w:val="00874499"/>
    <w:rsid w:val="00890C43"/>
    <w:rsid w:val="008960D0"/>
    <w:rsid w:val="008A2C51"/>
    <w:rsid w:val="00902130"/>
    <w:rsid w:val="00904ACF"/>
    <w:rsid w:val="00913F1C"/>
    <w:rsid w:val="00914505"/>
    <w:rsid w:val="00916C77"/>
    <w:rsid w:val="00937C10"/>
    <w:rsid w:val="00953224"/>
    <w:rsid w:val="00953A3B"/>
    <w:rsid w:val="009777D6"/>
    <w:rsid w:val="00983C1F"/>
    <w:rsid w:val="009B51C2"/>
    <w:rsid w:val="009D4594"/>
    <w:rsid w:val="009F370F"/>
    <w:rsid w:val="009F43BE"/>
    <w:rsid w:val="00A04D2A"/>
    <w:rsid w:val="00A15B74"/>
    <w:rsid w:val="00A26D25"/>
    <w:rsid w:val="00A3358D"/>
    <w:rsid w:val="00A65960"/>
    <w:rsid w:val="00A74134"/>
    <w:rsid w:val="00AE49D1"/>
    <w:rsid w:val="00B0459F"/>
    <w:rsid w:val="00B049F4"/>
    <w:rsid w:val="00B17E2D"/>
    <w:rsid w:val="00B2064A"/>
    <w:rsid w:val="00B43892"/>
    <w:rsid w:val="00B52BF9"/>
    <w:rsid w:val="00B55640"/>
    <w:rsid w:val="00B730A4"/>
    <w:rsid w:val="00BA1934"/>
    <w:rsid w:val="00BA561F"/>
    <w:rsid w:val="00BA5EA3"/>
    <w:rsid w:val="00BB7DE8"/>
    <w:rsid w:val="00BF10F5"/>
    <w:rsid w:val="00BF22D2"/>
    <w:rsid w:val="00C11E61"/>
    <w:rsid w:val="00C63586"/>
    <w:rsid w:val="00CD25F1"/>
    <w:rsid w:val="00CF4CC5"/>
    <w:rsid w:val="00CF587D"/>
    <w:rsid w:val="00CF5F13"/>
    <w:rsid w:val="00D157A9"/>
    <w:rsid w:val="00D25D66"/>
    <w:rsid w:val="00D273CA"/>
    <w:rsid w:val="00D31C6A"/>
    <w:rsid w:val="00D3598C"/>
    <w:rsid w:val="00D46381"/>
    <w:rsid w:val="00D51477"/>
    <w:rsid w:val="00D54CCE"/>
    <w:rsid w:val="00D5679F"/>
    <w:rsid w:val="00D65BB9"/>
    <w:rsid w:val="00D7430A"/>
    <w:rsid w:val="00DA32CC"/>
    <w:rsid w:val="00DB34E7"/>
    <w:rsid w:val="00E17881"/>
    <w:rsid w:val="00E4333A"/>
    <w:rsid w:val="00E475EB"/>
    <w:rsid w:val="00E505E8"/>
    <w:rsid w:val="00E53A5F"/>
    <w:rsid w:val="00E5578A"/>
    <w:rsid w:val="00E87314"/>
    <w:rsid w:val="00E9355F"/>
    <w:rsid w:val="00EB3F0E"/>
    <w:rsid w:val="00EB7EE4"/>
    <w:rsid w:val="00EC2E68"/>
    <w:rsid w:val="00F13858"/>
    <w:rsid w:val="00F31DA5"/>
    <w:rsid w:val="00F3546E"/>
    <w:rsid w:val="00F857C7"/>
    <w:rsid w:val="00FB76A1"/>
    <w:rsid w:val="00FD14AC"/>
    <w:rsid w:val="00FD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2"/>
      </w:numPr>
      <w:suppressAutoHyphens w:val="0"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10">
    <w:name w:val="Основной шрифт абзаца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customStyle="1" w:styleId="a5">
    <w:name w:val="Цветовое выделение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Pr>
      <w:b/>
      <w:bCs/>
      <w:color w:val="106BBE"/>
      <w:sz w:val="26"/>
      <w:szCs w:val="26"/>
    </w:rPr>
  </w:style>
  <w:style w:type="character" w:customStyle="1" w:styleId="a7">
    <w:name w:val="Не вступил в силу"/>
    <w:rPr>
      <w:b/>
      <w:bCs/>
      <w:color w:val="000000"/>
      <w:sz w:val="26"/>
      <w:szCs w:val="26"/>
      <w:shd w:val="clear" w:color="auto" w:fill="D8EDE8"/>
    </w:rPr>
  </w:style>
  <w:style w:type="character" w:customStyle="1" w:styleId="butback">
    <w:name w:val="butback"/>
    <w:basedOn w:val="2"/>
  </w:style>
  <w:style w:type="character" w:customStyle="1" w:styleId="submenu-table">
    <w:name w:val="submenu-table"/>
    <w:basedOn w:val="2"/>
  </w:style>
  <w:style w:type="paragraph" w:styleId="a8">
    <w:name w:val="Title"/>
    <w:basedOn w:val="a"/>
    <w:next w:val="a9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FreeSans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FreeSans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FreeSans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FreeSans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51">
    <w:name w:val="Название объекта5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List Paragraph"/>
    <w:basedOn w:val="a"/>
    <w:qFormat/>
    <w:pPr>
      <w:ind w:left="708"/>
    </w:p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Заголовок статьи"/>
    <w:basedOn w:val="a"/>
    <w:next w:val="a"/>
    <w:pPr>
      <w:suppressAutoHyphens w:val="0"/>
      <w:autoSpaceDE w:val="0"/>
      <w:ind w:left="1612" w:hanging="892"/>
      <w:jc w:val="both"/>
    </w:pPr>
    <w:rPr>
      <w:rFonts w:ascii="Arial" w:hAnsi="Arial" w:cs="Arial"/>
    </w:rPr>
  </w:style>
  <w:style w:type="paragraph" w:customStyle="1" w:styleId="af">
    <w:name w:val="Комментарий"/>
    <w:basedOn w:val="a"/>
    <w:next w:val="a"/>
    <w:pPr>
      <w:suppressAutoHyphens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0">
    <w:name w:val="Нормальный (таблица)"/>
    <w:basedOn w:val="a"/>
    <w:next w:val="a"/>
    <w:pPr>
      <w:suppressAutoHyphens w:val="0"/>
      <w:autoSpaceDE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pPr>
      <w:suppressAutoHyphens w:val="0"/>
      <w:autoSpaceDE w:val="0"/>
    </w:pPr>
    <w:rPr>
      <w:rFonts w:ascii="Arial" w:hAnsi="Arial" w:cs="Arial"/>
    </w:rPr>
  </w:style>
  <w:style w:type="paragraph" w:customStyle="1" w:styleId="af2">
    <w:name w:val="Таблицы (моноширинный)"/>
    <w:basedOn w:val="a"/>
    <w:next w:val="a"/>
    <w:pPr>
      <w:suppressAutoHyphens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3">
    <w:name w:val="Информация об изменениях документа"/>
    <w:basedOn w:val="af"/>
    <w:next w:val="a"/>
    <w:pPr>
      <w:spacing w:before="0"/>
    </w:pPr>
    <w:rPr>
      <w:i/>
      <w:iCs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133E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133EE9"/>
    <w:rPr>
      <w:rFonts w:ascii="Tahoma" w:hAnsi="Tahoma" w:cs="Tahoma"/>
      <w:sz w:val="16"/>
      <w:szCs w:val="16"/>
      <w:lang w:eastAsia="zh-CN"/>
    </w:rPr>
  </w:style>
  <w:style w:type="character" w:customStyle="1" w:styleId="13">
    <w:name w:val="Основной текст1"/>
    <w:qFormat/>
    <w:rsid w:val="0063048C"/>
    <w:rPr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22">
    <w:name w:val="Основной текст (2)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32">
    <w:name w:val="Основной текст (3)"/>
    <w:qFormat/>
    <w:rsid w:val="0063048C"/>
    <w:rPr>
      <w:b/>
      <w:bCs/>
      <w:color w:val="000000"/>
      <w:spacing w:val="0"/>
      <w:w w:val="100"/>
      <w:position w:val="0"/>
      <w:sz w:val="21"/>
      <w:szCs w:val="21"/>
      <w:vertAlign w:val="baseline"/>
      <w:lang w:val="ru-RU" w:bidi="ar-SA"/>
    </w:rPr>
  </w:style>
  <w:style w:type="character" w:customStyle="1" w:styleId="14">
    <w:name w:val="Заголовок №1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InternetLink">
    <w:name w:val="Internet Link"/>
    <w:rsid w:val="0063048C"/>
    <w:rPr>
      <w:color w:val="0000FF"/>
      <w:u w:val="single"/>
    </w:rPr>
  </w:style>
  <w:style w:type="paragraph" w:customStyle="1" w:styleId="100">
    <w:name w:val="Основной текст10"/>
    <w:basedOn w:val="a"/>
    <w:link w:val="af8"/>
    <w:qFormat/>
    <w:rsid w:val="0063048C"/>
    <w:pPr>
      <w:widowControl w:val="0"/>
      <w:shd w:val="clear" w:color="auto" w:fill="FFFFFF"/>
      <w:suppressAutoHyphens w:val="0"/>
      <w:spacing w:line="312" w:lineRule="exact"/>
    </w:pPr>
    <w:rPr>
      <w:sz w:val="26"/>
      <w:szCs w:val="26"/>
      <w:lang w:val="en-US" w:eastAsia="en-US"/>
    </w:rPr>
  </w:style>
  <w:style w:type="paragraph" w:customStyle="1" w:styleId="310">
    <w:name w:val="Основной текст (3)1"/>
    <w:basedOn w:val="a"/>
    <w:qFormat/>
    <w:rsid w:val="0063048C"/>
    <w:pPr>
      <w:widowControl w:val="0"/>
      <w:shd w:val="clear" w:color="auto" w:fill="FFFFFF"/>
      <w:suppressAutoHyphens w:val="0"/>
      <w:spacing w:line="240" w:lineRule="atLeast"/>
      <w:jc w:val="center"/>
    </w:pPr>
    <w:rPr>
      <w:b/>
      <w:bCs/>
      <w:sz w:val="21"/>
      <w:szCs w:val="21"/>
      <w:lang w:val="en-US" w:eastAsia="en-US"/>
    </w:rPr>
  </w:style>
  <w:style w:type="paragraph" w:customStyle="1" w:styleId="formattexttopleveltext">
    <w:name w:val="formattext topleveltext"/>
    <w:basedOn w:val="a"/>
    <w:qFormat/>
    <w:rsid w:val="0063048C"/>
    <w:pPr>
      <w:suppressAutoHyphens w:val="0"/>
      <w:spacing w:before="280" w:after="280"/>
    </w:pPr>
  </w:style>
  <w:style w:type="paragraph" w:styleId="af9">
    <w:name w:val="No Spacing"/>
    <w:qFormat/>
    <w:rsid w:val="0063048C"/>
    <w:rPr>
      <w:rFonts w:eastAsia="Calibri"/>
      <w:sz w:val="28"/>
      <w:szCs w:val="22"/>
      <w:lang w:eastAsia="zh-CN"/>
    </w:rPr>
  </w:style>
  <w:style w:type="paragraph" w:customStyle="1" w:styleId="210">
    <w:name w:val="Основной текст (2)1"/>
    <w:basedOn w:val="a"/>
    <w:qFormat/>
    <w:rsid w:val="0063048C"/>
    <w:pPr>
      <w:widowControl w:val="0"/>
      <w:shd w:val="clear" w:color="auto" w:fill="FFFFFF"/>
      <w:suppressAutoHyphens w:val="0"/>
      <w:spacing w:line="322" w:lineRule="exact"/>
      <w:jc w:val="center"/>
    </w:pPr>
    <w:rPr>
      <w:b/>
      <w:bCs/>
      <w:sz w:val="26"/>
      <w:szCs w:val="26"/>
      <w:lang w:val="en-US" w:eastAsia="en-US"/>
    </w:rPr>
  </w:style>
  <w:style w:type="paragraph" w:customStyle="1" w:styleId="ConsPlusNonformat">
    <w:name w:val="ConsPlusNonformat"/>
    <w:qFormat/>
    <w:rsid w:val="0063048C"/>
    <w:pPr>
      <w:widowControl w:val="0"/>
      <w:autoSpaceDE w:val="0"/>
    </w:pPr>
    <w:rPr>
      <w:rFonts w:ascii="Courier New" w:eastAsia="Courier New" w:hAnsi="Courier New" w:cs="Courier New"/>
      <w:lang w:eastAsia="zh-CN"/>
    </w:rPr>
  </w:style>
  <w:style w:type="paragraph" w:customStyle="1" w:styleId="ConsPlusNormal">
    <w:name w:val="ConsPlusNormal"/>
    <w:qFormat/>
    <w:rsid w:val="0063048C"/>
    <w:pPr>
      <w:autoSpaceDE w:val="0"/>
      <w:ind w:firstLine="720"/>
    </w:pPr>
    <w:rPr>
      <w:rFonts w:ascii="Arial" w:eastAsia="Courier New" w:hAnsi="Arial" w:cs="Arial"/>
      <w:sz w:val="24"/>
      <w:szCs w:val="24"/>
      <w:lang w:eastAsia="zh-CN"/>
    </w:rPr>
  </w:style>
  <w:style w:type="paragraph" w:customStyle="1" w:styleId="ConsPlusTitle">
    <w:name w:val="ConsPlusTitle"/>
    <w:qFormat/>
    <w:rsid w:val="0063048C"/>
    <w:pPr>
      <w:autoSpaceDE w:val="0"/>
    </w:pPr>
    <w:rPr>
      <w:rFonts w:ascii="Arial" w:eastAsia="Calibri" w:hAnsi="Arial" w:cs="Arial"/>
      <w:b/>
      <w:bCs/>
      <w:lang w:eastAsia="zh-CN"/>
    </w:rPr>
  </w:style>
  <w:style w:type="character" w:customStyle="1" w:styleId="af8">
    <w:name w:val="Основной текст_"/>
    <w:link w:val="100"/>
    <w:locked/>
    <w:rsid w:val="004E0F2E"/>
    <w:rPr>
      <w:sz w:val="26"/>
      <w:szCs w:val="26"/>
      <w:shd w:val="clear" w:color="auto" w:fill="FFFFFF"/>
      <w:lang w:val="en-US" w:eastAsia="en-US"/>
    </w:rPr>
  </w:style>
  <w:style w:type="table" w:styleId="afa">
    <w:name w:val="Table Grid"/>
    <w:basedOn w:val="a1"/>
    <w:uiPriority w:val="59"/>
    <w:rsid w:val="00A659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2"/>
      </w:numPr>
      <w:suppressAutoHyphens w:val="0"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10">
    <w:name w:val="Основной шрифт абзаца1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customStyle="1" w:styleId="a5">
    <w:name w:val="Цветовое выделение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Pr>
      <w:b/>
      <w:bCs/>
      <w:color w:val="106BBE"/>
      <w:sz w:val="26"/>
      <w:szCs w:val="26"/>
    </w:rPr>
  </w:style>
  <w:style w:type="character" w:customStyle="1" w:styleId="a7">
    <w:name w:val="Не вступил в силу"/>
    <w:rPr>
      <w:b/>
      <w:bCs/>
      <w:color w:val="000000"/>
      <w:sz w:val="26"/>
      <w:szCs w:val="26"/>
      <w:shd w:val="clear" w:color="auto" w:fill="D8EDE8"/>
    </w:rPr>
  </w:style>
  <w:style w:type="character" w:customStyle="1" w:styleId="butback">
    <w:name w:val="butback"/>
    <w:basedOn w:val="2"/>
  </w:style>
  <w:style w:type="character" w:customStyle="1" w:styleId="submenu-table">
    <w:name w:val="submenu-table"/>
    <w:basedOn w:val="2"/>
  </w:style>
  <w:style w:type="paragraph" w:styleId="a8">
    <w:name w:val="Title"/>
    <w:basedOn w:val="a"/>
    <w:next w:val="a9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9">
    <w:name w:val="Body Text"/>
    <w:basedOn w:val="a"/>
    <w:pPr>
      <w:spacing w:after="120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FreeSans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FreeSans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FreeSans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FreeSans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51">
    <w:name w:val="Название объекта5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styleId="ac">
    <w:name w:val="List Paragraph"/>
    <w:basedOn w:val="a"/>
    <w:qFormat/>
    <w:pPr>
      <w:ind w:left="708"/>
    </w:p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Заголовок статьи"/>
    <w:basedOn w:val="a"/>
    <w:next w:val="a"/>
    <w:pPr>
      <w:suppressAutoHyphens w:val="0"/>
      <w:autoSpaceDE w:val="0"/>
      <w:ind w:left="1612" w:hanging="892"/>
      <w:jc w:val="both"/>
    </w:pPr>
    <w:rPr>
      <w:rFonts w:ascii="Arial" w:hAnsi="Arial" w:cs="Arial"/>
    </w:rPr>
  </w:style>
  <w:style w:type="paragraph" w:customStyle="1" w:styleId="af">
    <w:name w:val="Комментарий"/>
    <w:basedOn w:val="a"/>
    <w:next w:val="a"/>
    <w:pPr>
      <w:suppressAutoHyphens w:val="0"/>
      <w:autoSpaceDE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0">
    <w:name w:val="Нормальный (таблица)"/>
    <w:basedOn w:val="a"/>
    <w:next w:val="a"/>
    <w:pPr>
      <w:suppressAutoHyphens w:val="0"/>
      <w:autoSpaceDE w:val="0"/>
      <w:jc w:val="both"/>
    </w:pPr>
    <w:rPr>
      <w:rFonts w:ascii="Arial" w:hAnsi="Arial" w:cs="Arial"/>
    </w:rPr>
  </w:style>
  <w:style w:type="paragraph" w:customStyle="1" w:styleId="af1">
    <w:name w:val="Прижатый влево"/>
    <w:basedOn w:val="a"/>
    <w:next w:val="a"/>
    <w:pPr>
      <w:suppressAutoHyphens w:val="0"/>
      <w:autoSpaceDE w:val="0"/>
    </w:pPr>
    <w:rPr>
      <w:rFonts w:ascii="Arial" w:hAnsi="Arial" w:cs="Arial"/>
    </w:rPr>
  </w:style>
  <w:style w:type="paragraph" w:customStyle="1" w:styleId="af2">
    <w:name w:val="Таблицы (моноширинный)"/>
    <w:basedOn w:val="a"/>
    <w:next w:val="a"/>
    <w:pPr>
      <w:suppressAutoHyphens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3">
    <w:name w:val="Информация об изменениях документа"/>
    <w:basedOn w:val="af"/>
    <w:next w:val="a"/>
    <w:pPr>
      <w:spacing w:before="0"/>
    </w:pPr>
    <w:rPr>
      <w:i/>
      <w:iCs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133EE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133EE9"/>
    <w:rPr>
      <w:rFonts w:ascii="Tahoma" w:hAnsi="Tahoma" w:cs="Tahoma"/>
      <w:sz w:val="16"/>
      <w:szCs w:val="16"/>
      <w:lang w:eastAsia="zh-CN"/>
    </w:rPr>
  </w:style>
  <w:style w:type="character" w:customStyle="1" w:styleId="13">
    <w:name w:val="Основной текст1"/>
    <w:qFormat/>
    <w:rsid w:val="0063048C"/>
    <w:rPr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22">
    <w:name w:val="Основной текст (2)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32">
    <w:name w:val="Основной текст (3)"/>
    <w:qFormat/>
    <w:rsid w:val="0063048C"/>
    <w:rPr>
      <w:b/>
      <w:bCs/>
      <w:color w:val="000000"/>
      <w:spacing w:val="0"/>
      <w:w w:val="100"/>
      <w:position w:val="0"/>
      <w:sz w:val="21"/>
      <w:szCs w:val="21"/>
      <w:vertAlign w:val="baseline"/>
      <w:lang w:val="ru-RU" w:bidi="ar-SA"/>
    </w:rPr>
  </w:style>
  <w:style w:type="character" w:customStyle="1" w:styleId="14">
    <w:name w:val="Заголовок №1"/>
    <w:qFormat/>
    <w:rsid w:val="0063048C"/>
    <w:rPr>
      <w:b/>
      <w:bCs/>
      <w:color w:val="000000"/>
      <w:spacing w:val="0"/>
      <w:w w:val="100"/>
      <w:position w:val="0"/>
      <w:sz w:val="26"/>
      <w:szCs w:val="26"/>
      <w:vertAlign w:val="baseline"/>
      <w:lang w:val="ru-RU" w:bidi="ar-SA"/>
    </w:rPr>
  </w:style>
  <w:style w:type="character" w:customStyle="1" w:styleId="InternetLink">
    <w:name w:val="Internet Link"/>
    <w:rsid w:val="0063048C"/>
    <w:rPr>
      <w:color w:val="0000FF"/>
      <w:u w:val="single"/>
    </w:rPr>
  </w:style>
  <w:style w:type="paragraph" w:customStyle="1" w:styleId="100">
    <w:name w:val="Основной текст10"/>
    <w:basedOn w:val="a"/>
    <w:link w:val="af8"/>
    <w:qFormat/>
    <w:rsid w:val="0063048C"/>
    <w:pPr>
      <w:widowControl w:val="0"/>
      <w:shd w:val="clear" w:color="auto" w:fill="FFFFFF"/>
      <w:suppressAutoHyphens w:val="0"/>
      <w:spacing w:line="312" w:lineRule="exact"/>
    </w:pPr>
    <w:rPr>
      <w:sz w:val="26"/>
      <w:szCs w:val="26"/>
      <w:lang w:val="en-US" w:eastAsia="en-US"/>
    </w:rPr>
  </w:style>
  <w:style w:type="paragraph" w:customStyle="1" w:styleId="310">
    <w:name w:val="Основной текст (3)1"/>
    <w:basedOn w:val="a"/>
    <w:qFormat/>
    <w:rsid w:val="0063048C"/>
    <w:pPr>
      <w:widowControl w:val="0"/>
      <w:shd w:val="clear" w:color="auto" w:fill="FFFFFF"/>
      <w:suppressAutoHyphens w:val="0"/>
      <w:spacing w:line="240" w:lineRule="atLeast"/>
      <w:jc w:val="center"/>
    </w:pPr>
    <w:rPr>
      <w:b/>
      <w:bCs/>
      <w:sz w:val="21"/>
      <w:szCs w:val="21"/>
      <w:lang w:val="en-US" w:eastAsia="en-US"/>
    </w:rPr>
  </w:style>
  <w:style w:type="paragraph" w:customStyle="1" w:styleId="formattexttopleveltext">
    <w:name w:val="formattext topleveltext"/>
    <w:basedOn w:val="a"/>
    <w:qFormat/>
    <w:rsid w:val="0063048C"/>
    <w:pPr>
      <w:suppressAutoHyphens w:val="0"/>
      <w:spacing w:before="280" w:after="280"/>
    </w:pPr>
  </w:style>
  <w:style w:type="paragraph" w:styleId="af9">
    <w:name w:val="No Spacing"/>
    <w:qFormat/>
    <w:rsid w:val="0063048C"/>
    <w:rPr>
      <w:rFonts w:eastAsia="Calibri"/>
      <w:sz w:val="28"/>
      <w:szCs w:val="22"/>
      <w:lang w:eastAsia="zh-CN"/>
    </w:rPr>
  </w:style>
  <w:style w:type="paragraph" w:customStyle="1" w:styleId="210">
    <w:name w:val="Основной текст (2)1"/>
    <w:basedOn w:val="a"/>
    <w:qFormat/>
    <w:rsid w:val="0063048C"/>
    <w:pPr>
      <w:widowControl w:val="0"/>
      <w:shd w:val="clear" w:color="auto" w:fill="FFFFFF"/>
      <w:suppressAutoHyphens w:val="0"/>
      <w:spacing w:line="322" w:lineRule="exact"/>
      <w:jc w:val="center"/>
    </w:pPr>
    <w:rPr>
      <w:b/>
      <w:bCs/>
      <w:sz w:val="26"/>
      <w:szCs w:val="26"/>
      <w:lang w:val="en-US" w:eastAsia="en-US"/>
    </w:rPr>
  </w:style>
  <w:style w:type="paragraph" w:customStyle="1" w:styleId="ConsPlusNonformat">
    <w:name w:val="ConsPlusNonformat"/>
    <w:qFormat/>
    <w:rsid w:val="0063048C"/>
    <w:pPr>
      <w:widowControl w:val="0"/>
      <w:autoSpaceDE w:val="0"/>
    </w:pPr>
    <w:rPr>
      <w:rFonts w:ascii="Courier New" w:eastAsia="Courier New" w:hAnsi="Courier New" w:cs="Courier New"/>
      <w:lang w:eastAsia="zh-CN"/>
    </w:rPr>
  </w:style>
  <w:style w:type="paragraph" w:customStyle="1" w:styleId="ConsPlusNormal">
    <w:name w:val="ConsPlusNormal"/>
    <w:qFormat/>
    <w:rsid w:val="0063048C"/>
    <w:pPr>
      <w:autoSpaceDE w:val="0"/>
      <w:ind w:firstLine="720"/>
    </w:pPr>
    <w:rPr>
      <w:rFonts w:ascii="Arial" w:eastAsia="Courier New" w:hAnsi="Arial" w:cs="Arial"/>
      <w:sz w:val="24"/>
      <w:szCs w:val="24"/>
      <w:lang w:eastAsia="zh-CN"/>
    </w:rPr>
  </w:style>
  <w:style w:type="paragraph" w:customStyle="1" w:styleId="ConsPlusTitle">
    <w:name w:val="ConsPlusTitle"/>
    <w:qFormat/>
    <w:rsid w:val="0063048C"/>
    <w:pPr>
      <w:autoSpaceDE w:val="0"/>
    </w:pPr>
    <w:rPr>
      <w:rFonts w:ascii="Arial" w:eastAsia="Calibri" w:hAnsi="Arial" w:cs="Arial"/>
      <w:b/>
      <w:bCs/>
      <w:lang w:eastAsia="zh-CN"/>
    </w:rPr>
  </w:style>
  <w:style w:type="character" w:customStyle="1" w:styleId="af8">
    <w:name w:val="Основной текст_"/>
    <w:link w:val="100"/>
    <w:locked/>
    <w:rsid w:val="004E0F2E"/>
    <w:rPr>
      <w:sz w:val="26"/>
      <w:szCs w:val="26"/>
      <w:shd w:val="clear" w:color="auto" w:fill="FFFFFF"/>
      <w:lang w:val="en-US" w:eastAsia="en-US"/>
    </w:rPr>
  </w:style>
  <w:style w:type="table" w:styleId="afa">
    <w:name w:val="Table Grid"/>
    <w:basedOn w:val="a1"/>
    <w:uiPriority w:val="59"/>
    <w:rsid w:val="00A659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dmustkut.ru/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AD08B-C4B2-4467-8593-B2FF3BFBB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10705</CharactersWithSpaces>
  <SharedDoc>false</SharedDoc>
  <HLinks>
    <vt:vector size="72" baseType="variant">
      <vt:variant>
        <vt:i4>5570630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http://docs.cntd.ru/document/9047533</vt:lpwstr>
      </vt:variant>
      <vt:variant>
        <vt:lpwstr/>
      </vt:variant>
      <vt:variant>
        <vt:i4>6488188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http://docs.cntd.ru/document/936008052</vt:lpwstr>
      </vt:variant>
      <vt:variant>
        <vt:lpwstr/>
      </vt:variant>
      <vt:variant>
        <vt:i4>6488122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Par183</vt:lpwstr>
      </vt:variant>
      <vt:variant>
        <vt:i4>6488122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Par183</vt:lpwstr>
      </vt:variant>
      <vt:variant>
        <vt:i4>5570630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http://docs.cntd.ru/document/9047533</vt:lpwstr>
      </vt:variant>
      <vt:variant>
        <vt:lpwstr/>
      </vt:variant>
      <vt:variant>
        <vt:i4>7405649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http://pandia.ru/text/category/denezhnie_sredstva/</vt:lpwstr>
      </vt:variant>
      <vt:variant>
        <vt:lpwstr/>
      </vt:variant>
      <vt:variant>
        <vt:i4>262166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http://pandia.ru/text/category/verblyud/</vt:lpwstr>
      </vt:variant>
      <vt:variant>
        <vt:lpwstr/>
      </vt:variant>
      <vt:variant>
        <vt:i4>196712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http://pandia.ru/text/category/vidi_deyatelmznosti/</vt:lpwstr>
      </vt:variant>
      <vt:variant>
        <vt:lpwstr/>
      </vt:variant>
      <vt:variant>
        <vt:i4>524396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http://pandia.ru/text/category/gosudarstvennaya_sobstvennostmz/</vt:lpwstr>
      </vt:variant>
      <vt:variant>
        <vt:lpwstr/>
      </vt:variant>
      <vt:variant>
        <vt:i4>589925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http://pandia.ru/text/category/munitcipalmznaya_sobstvennostmz/</vt:lpwstr>
      </vt:variant>
      <vt:variant>
        <vt:lpwstr/>
      </vt:variant>
      <vt:variant>
        <vt:i4>1966191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http://pandia.ru/text/category/zemelmznie_uchastki/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http://www.admustkut.ru/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2</cp:revision>
  <cp:lastPrinted>2019-02-26T08:15:00Z</cp:lastPrinted>
  <dcterms:created xsi:type="dcterms:W3CDTF">2019-03-12T01:07:00Z</dcterms:created>
  <dcterms:modified xsi:type="dcterms:W3CDTF">2019-03-12T01:07:00Z</dcterms:modified>
</cp:coreProperties>
</file>